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19" w:rsidRPr="00470838" w:rsidRDefault="00F62736" w:rsidP="003F3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33CF" w:rsidRPr="003F33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3" name="Рисунок 3" descr="C:\Users\Умханов\Pictures\2018-10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мханов\Pictures\2018-10-09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2736" w:rsidRPr="00356819" w:rsidRDefault="00F62736" w:rsidP="00F62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EE4" w:rsidRDefault="00FE3EE4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7A4F2B8" wp14:editId="42BFC017">
            <wp:extent cx="5940425" cy="3482318"/>
            <wp:effectExtent l="0" t="0" r="3175" b="4445"/>
            <wp:docPr id="1" name="Рисунок 1" descr="https://ds04.infourok.ru/uploads/ex/0894/0011bbd3-cf680986/hello_html_1b0df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894/0011bbd3-cf680986/hello_html_1b0df59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EE4" w:rsidRDefault="00FE3EE4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3EE4" w:rsidRDefault="00FE3EE4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индивидуальная программа развития (далее СИПР) предназначена для проведения коррекционно-педагогической работы с обучающимся с умеренной степенью интеллектуальной недостаточности и составлена на основе: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«Программы образования учащихся с умеренной и тяжёлой умственной отсталостью» под редакцией Л.Б. </w:t>
      </w:r>
      <w:proofErr w:type="spellStart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Баряевой</w:t>
      </w:r>
      <w:proofErr w:type="spellEnd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СПб ЦДК проф. Л.Б. </w:t>
      </w:r>
      <w:proofErr w:type="spellStart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Баряевой</w:t>
      </w:r>
      <w:proofErr w:type="spellEnd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2011г.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</w:t>
      </w:r>
      <w:r w:rsid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29.12.2012 г. № 273-ФЗ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НОО для детей с ОВЗ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выбора данной программы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– ребенок с особыми образовательными потребностями, которые диктуют необходимость специальной индивидуальной программы развития, так как интеллектуальное развитие </w:t>
      </w:r>
      <w:r w:rsid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позволяет освоить АООП (вариант 1).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реализации такой программы является обретение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обеспечивают его включение в жизнь общества на основе индивидуального 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поэтапного, планомерного расширения жизненного опыта и повседневных социальных контактов в доступных для каждого обучающегося пределах.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учебная программа позволяет рационально и оптимально организовать целостный процесс обучения ребенка с учетом его актуального и ближайшего развития, соответствующий его состоянию здоровья, а также адаптировать учебную нагрузку к его индивидуальным возможностям. Программа учитывает личностно-ориентированную направленность обучения, организованного в соответствии с учебным планом. В данной программе в качестве основного средства взаимодействия, осуществляющейся на основе тщательной оценки возможностей ребенка для овладения словесной речью, является невербальная коммуникация. Система коммуникации включает различные средства: слово, жест, фотография, картинка, символ. Ребенок сам выбирает то, или иное средство общения в определенной ситуации. Также учитывается, что альтернативные средства общения (жестовый язык, пиктограммы, символы) не могут полностью заменить речь, поэтому жест постоянно подкрепляется словом.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данного ребенка материал программы трудно регламентировать временными рамками по четвертям, годам обучения. Поэтому занятия планируются педагогом с учетом необходимости многократного повторения того или иного материала, постепенного включения новых элементов в контекст уже освоенных умений.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обучения, в зависимости от индивидуальных возможностей ученика, темп прохождения материала замедляется или увеличивается. Этим обоснован выбор данной образовательной программы соответствующей содержанию, предлагаемому для изучения детьми с умеренной умственной отсталостью.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СИПР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Психолого-педагогическая характеристика.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Индивидуальный учебный план.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Планируемые результаты освоения обучающимся АООП НОО.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4.Средства мониторинга и оценки динамики обучения.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5.Условия реализации потребности в уходе и присмотре.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6.Содержание образования.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Программа формирования базовых учебных действий.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 Содержание учебных предметов и коррекционных занятий.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Программа духовно-нравственного развития, воспитания.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Программа формирования экологической культуры, здорового и безопасного образа жизни.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Программа внеурочной деятельности.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Специалисты, участвующие в реализации СИПР.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Программа сотрудничества с семьей.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9.Перечень необходимых технических средств и дидактических материалов.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10.Приложение.</w:t>
      </w:r>
    </w:p>
    <w:p w:rsidR="00A14435" w:rsidRDefault="00A1443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BBF" w:rsidRDefault="00F93BBF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BBF" w:rsidRDefault="00F93BBF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BBF" w:rsidRDefault="00F93BBF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BBF" w:rsidRDefault="00F93BBF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BBF" w:rsidRDefault="00F93BBF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BBF" w:rsidRDefault="00F93BBF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BBF" w:rsidRDefault="00F93BBF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BBF" w:rsidRDefault="00F93BBF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Pr="00F93BBF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3BBF" w:rsidRPr="00F93BBF" w:rsidRDefault="00F93BBF" w:rsidP="00F93BBF">
      <w:pPr>
        <w:pStyle w:val="a8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Психолого-педагогическая х</w:t>
      </w:r>
      <w:r w:rsidRPr="00F93BBF">
        <w:rPr>
          <w:rFonts w:ascii="Times New Roman" w:hAnsi="Times New Roman" w:cs="Times New Roman"/>
          <w:b/>
          <w:sz w:val="28"/>
          <w:szCs w:val="28"/>
        </w:rPr>
        <w:t>арактеристика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93B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BBF" w:rsidRPr="00F93BBF" w:rsidRDefault="00F93BBF" w:rsidP="00F93BBF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Даудова </w:t>
      </w:r>
      <w:proofErr w:type="spellStart"/>
      <w:r>
        <w:rPr>
          <w:sz w:val="28"/>
          <w:szCs w:val="28"/>
        </w:rPr>
        <w:t>Раяна</w:t>
      </w:r>
      <w:proofErr w:type="spellEnd"/>
      <w:r>
        <w:rPr>
          <w:sz w:val="28"/>
          <w:szCs w:val="28"/>
        </w:rPr>
        <w:t xml:space="preserve"> на индивидуальном обучении находится</w:t>
      </w:r>
      <w:r w:rsidRPr="00F93BBF">
        <w:rPr>
          <w:sz w:val="28"/>
          <w:szCs w:val="28"/>
        </w:rPr>
        <w:t xml:space="preserve"> третий год.</w:t>
      </w:r>
    </w:p>
    <w:p w:rsidR="00F93BBF" w:rsidRDefault="00F93BBF" w:rsidP="00F93BBF">
      <w:pPr>
        <w:pStyle w:val="a9"/>
        <w:ind w:firstLine="708"/>
        <w:jc w:val="both"/>
        <w:rPr>
          <w:sz w:val="28"/>
          <w:szCs w:val="28"/>
        </w:rPr>
      </w:pPr>
      <w:r w:rsidRPr="00F93BBF">
        <w:rPr>
          <w:sz w:val="28"/>
          <w:szCs w:val="28"/>
        </w:rPr>
        <w:t xml:space="preserve">Семья полная, проживает в </w:t>
      </w:r>
      <w:r>
        <w:rPr>
          <w:sz w:val="28"/>
          <w:szCs w:val="28"/>
        </w:rPr>
        <w:t>частном доме</w:t>
      </w:r>
      <w:r w:rsidRPr="00F93BB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Мама – </w:t>
      </w:r>
      <w:proofErr w:type="spellStart"/>
      <w:r>
        <w:rPr>
          <w:sz w:val="28"/>
          <w:szCs w:val="28"/>
        </w:rPr>
        <w:t>Висаева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Мусаевна</w:t>
      </w:r>
      <w:proofErr w:type="spellEnd"/>
      <w:r>
        <w:rPr>
          <w:sz w:val="28"/>
          <w:szCs w:val="28"/>
        </w:rPr>
        <w:t xml:space="preserve">, отец – Даудов Сулейман </w:t>
      </w:r>
      <w:proofErr w:type="spellStart"/>
      <w:r>
        <w:rPr>
          <w:sz w:val="28"/>
          <w:szCs w:val="28"/>
        </w:rPr>
        <w:t>Мовладиевич</w:t>
      </w:r>
      <w:proofErr w:type="spellEnd"/>
      <w:r>
        <w:rPr>
          <w:sz w:val="28"/>
          <w:szCs w:val="28"/>
        </w:rPr>
        <w:t>.</w:t>
      </w:r>
      <w:r w:rsidRPr="00F93BBF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и заботливо относятся к девочке</w:t>
      </w:r>
      <w:r w:rsidRPr="00F93BBF">
        <w:rPr>
          <w:sz w:val="28"/>
          <w:szCs w:val="28"/>
        </w:rPr>
        <w:t>, заинтересованы в успешном развитии ребенка, внимательно слушают рекомендации специали</w:t>
      </w:r>
      <w:r>
        <w:rPr>
          <w:sz w:val="28"/>
          <w:szCs w:val="28"/>
        </w:rPr>
        <w:t>стов.</w:t>
      </w:r>
    </w:p>
    <w:p w:rsidR="00F93BBF" w:rsidRPr="00F93BBF" w:rsidRDefault="00F93BBF" w:rsidP="00F93BBF">
      <w:pPr>
        <w:pStyle w:val="a9"/>
        <w:ind w:firstLine="708"/>
        <w:jc w:val="both"/>
        <w:rPr>
          <w:sz w:val="28"/>
          <w:szCs w:val="28"/>
        </w:rPr>
      </w:pPr>
      <w:r w:rsidRPr="00F93BBF">
        <w:rPr>
          <w:sz w:val="28"/>
          <w:szCs w:val="28"/>
        </w:rPr>
        <w:t xml:space="preserve"> Основные двигательные навыки сформированы, значительные нарушения мелкой моторики отсутствуют. Согласно медицинским сведениям, состояние зрения и слуха соответствует норме. </w:t>
      </w:r>
      <w:proofErr w:type="spellStart"/>
      <w:r>
        <w:rPr>
          <w:sz w:val="28"/>
          <w:szCs w:val="28"/>
        </w:rPr>
        <w:t>Раяна</w:t>
      </w:r>
      <w:proofErr w:type="spellEnd"/>
      <w:r>
        <w:rPr>
          <w:sz w:val="28"/>
          <w:szCs w:val="28"/>
        </w:rPr>
        <w:t xml:space="preserve"> </w:t>
      </w:r>
      <w:r w:rsidRPr="00F93BBF">
        <w:rPr>
          <w:sz w:val="28"/>
          <w:szCs w:val="28"/>
        </w:rPr>
        <w:t xml:space="preserve">хорошо переносит физические нагрузки, редко болеет соматическими заболеваниями. </w:t>
      </w:r>
    </w:p>
    <w:p w:rsidR="00F93BBF" w:rsidRPr="00F93BBF" w:rsidRDefault="00F93BBF" w:rsidP="00F93BBF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Девочке</w:t>
      </w:r>
      <w:r w:rsidRPr="00F93BBF">
        <w:rPr>
          <w:sz w:val="28"/>
          <w:szCs w:val="28"/>
        </w:rPr>
        <w:t xml:space="preserve"> не нравятся громкие, резкие звуки, пение (</w:t>
      </w:r>
      <w:r>
        <w:rPr>
          <w:sz w:val="28"/>
          <w:szCs w:val="28"/>
        </w:rPr>
        <w:t>закрывает уши, отворачивается).</w:t>
      </w:r>
    </w:p>
    <w:p w:rsidR="00F93BBF" w:rsidRPr="00F93BBF" w:rsidRDefault="00F93BBF" w:rsidP="00F93BBF">
      <w:pPr>
        <w:pStyle w:val="a9"/>
        <w:ind w:firstLine="708"/>
        <w:jc w:val="both"/>
        <w:rPr>
          <w:sz w:val="28"/>
          <w:szCs w:val="28"/>
        </w:rPr>
      </w:pPr>
      <w:r w:rsidRPr="00F93BBF">
        <w:rPr>
          <w:sz w:val="28"/>
          <w:szCs w:val="28"/>
        </w:rPr>
        <w:t xml:space="preserve">Эмоциональное состояние </w:t>
      </w:r>
      <w:proofErr w:type="spellStart"/>
      <w:r>
        <w:rPr>
          <w:sz w:val="28"/>
          <w:szCs w:val="28"/>
        </w:rPr>
        <w:t>Раяны</w:t>
      </w:r>
      <w:proofErr w:type="spellEnd"/>
      <w:r w:rsidRPr="00F93BBF">
        <w:rPr>
          <w:sz w:val="28"/>
          <w:szCs w:val="28"/>
        </w:rPr>
        <w:t xml:space="preserve"> неустойчивое. Часто наблюдается повышенная возбужденность. При </w:t>
      </w:r>
      <w:proofErr w:type="gramStart"/>
      <w:r w:rsidRPr="00F93BBF">
        <w:rPr>
          <w:sz w:val="28"/>
          <w:szCs w:val="28"/>
        </w:rPr>
        <w:t>общении  избегает</w:t>
      </w:r>
      <w:proofErr w:type="gramEnd"/>
      <w:r w:rsidRPr="00F93BBF">
        <w:rPr>
          <w:sz w:val="28"/>
          <w:szCs w:val="28"/>
        </w:rPr>
        <w:t xml:space="preserve"> прямого взгляда в лицо или глаза человека, но с учителем установил</w:t>
      </w:r>
      <w:r>
        <w:rPr>
          <w:sz w:val="28"/>
          <w:szCs w:val="28"/>
        </w:rPr>
        <w:t>а</w:t>
      </w:r>
      <w:r w:rsidRPr="00F93BBF">
        <w:rPr>
          <w:sz w:val="28"/>
          <w:szCs w:val="28"/>
        </w:rPr>
        <w:t xml:space="preserve"> зрительный контакт. Наблюдается «</w:t>
      </w:r>
      <w:proofErr w:type="spellStart"/>
      <w:r w:rsidRPr="00F93BBF">
        <w:rPr>
          <w:sz w:val="28"/>
          <w:szCs w:val="28"/>
        </w:rPr>
        <w:t>застревание</w:t>
      </w:r>
      <w:proofErr w:type="spellEnd"/>
      <w:r w:rsidRPr="00F93BBF">
        <w:rPr>
          <w:sz w:val="28"/>
          <w:szCs w:val="28"/>
        </w:rPr>
        <w:t xml:space="preserve">» на некоторых значимых ситуациях (воспроизводит в речи, рисунках), чутко реагирует на настроение окружающих, чувствует отношение к нему. Эмоционально насыщенные ситуации, смена привычного хода событий, ритуалов периодически вызывают перевозбуждение, нередко </w:t>
      </w:r>
      <w:proofErr w:type="gramStart"/>
      <w:r w:rsidRPr="00F93BBF">
        <w:rPr>
          <w:sz w:val="28"/>
          <w:szCs w:val="28"/>
        </w:rPr>
        <w:t>приводят  к</w:t>
      </w:r>
      <w:proofErr w:type="gramEnd"/>
      <w:r w:rsidRPr="00F93BBF">
        <w:rPr>
          <w:sz w:val="28"/>
          <w:szCs w:val="28"/>
        </w:rPr>
        <w:t xml:space="preserve"> аффективной вспышке (плачет, отказывается общаться, смеется). Иногда наблюдаются эпизоды агрессии, направленной на взрослых (толкает, наскакивает на человека), сопровождающиеся плачем. Предположительно, такое поведение провоцирует смена привычного хода событий. </w:t>
      </w:r>
    </w:p>
    <w:p w:rsidR="00F93BBF" w:rsidRPr="00F93BBF" w:rsidRDefault="00F93BBF" w:rsidP="00F93BBF">
      <w:pPr>
        <w:pStyle w:val="a9"/>
        <w:ind w:firstLine="708"/>
        <w:jc w:val="both"/>
        <w:rPr>
          <w:sz w:val="28"/>
          <w:szCs w:val="28"/>
        </w:rPr>
      </w:pPr>
      <w:r w:rsidRPr="00F93BBF">
        <w:rPr>
          <w:sz w:val="28"/>
          <w:szCs w:val="28"/>
        </w:rPr>
        <w:t xml:space="preserve">Уровень основных мыслительных </w:t>
      </w:r>
      <w:proofErr w:type="gramStart"/>
      <w:r w:rsidRPr="00F93BBF">
        <w:rPr>
          <w:sz w:val="28"/>
          <w:szCs w:val="28"/>
        </w:rPr>
        <w:t>операций  снижен</w:t>
      </w:r>
      <w:proofErr w:type="gramEnd"/>
      <w:r w:rsidRPr="00F93BBF">
        <w:rPr>
          <w:sz w:val="28"/>
          <w:szCs w:val="28"/>
        </w:rPr>
        <w:t xml:space="preserve">. Доминируют непосредственные представления о предметах и явлениях, ребенок не </w:t>
      </w:r>
      <w:proofErr w:type="gramStart"/>
      <w:r w:rsidRPr="00F93BBF">
        <w:rPr>
          <w:sz w:val="28"/>
          <w:szCs w:val="28"/>
        </w:rPr>
        <w:t>устанавливает  конкретные</w:t>
      </w:r>
      <w:proofErr w:type="gramEnd"/>
      <w:r w:rsidRPr="00F93BBF">
        <w:rPr>
          <w:sz w:val="28"/>
          <w:szCs w:val="28"/>
        </w:rPr>
        <w:t xml:space="preserve"> связи между предметами и явлениями. Внимание неустойчивое, истощаемое.  Наблюдается нарушение по объёму и концентрации, повышенная отвлекаемость, «соскальзывание». </w:t>
      </w:r>
      <w:proofErr w:type="gramStart"/>
      <w:r w:rsidRPr="00F93BBF">
        <w:rPr>
          <w:sz w:val="28"/>
          <w:szCs w:val="28"/>
        </w:rPr>
        <w:t xml:space="preserve">Продуктивность  </w:t>
      </w:r>
      <w:proofErr w:type="spellStart"/>
      <w:r w:rsidRPr="00F93BBF">
        <w:rPr>
          <w:sz w:val="28"/>
          <w:szCs w:val="28"/>
        </w:rPr>
        <w:t>мнестических</w:t>
      </w:r>
      <w:proofErr w:type="spellEnd"/>
      <w:proofErr w:type="gramEnd"/>
      <w:r w:rsidRPr="00F93BBF">
        <w:rPr>
          <w:sz w:val="28"/>
          <w:szCs w:val="28"/>
        </w:rPr>
        <w:t xml:space="preserve"> функций низкая.</w:t>
      </w:r>
    </w:p>
    <w:p w:rsidR="00F93BBF" w:rsidRPr="00F93BBF" w:rsidRDefault="00F93BBF" w:rsidP="00F93BBF">
      <w:pPr>
        <w:pStyle w:val="a9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Раяна</w:t>
      </w:r>
      <w:proofErr w:type="spellEnd"/>
      <w:r>
        <w:rPr>
          <w:sz w:val="28"/>
          <w:szCs w:val="28"/>
        </w:rPr>
        <w:t xml:space="preserve"> </w:t>
      </w:r>
      <w:r w:rsidRPr="00F93BBF">
        <w:rPr>
          <w:sz w:val="28"/>
          <w:szCs w:val="28"/>
        </w:rPr>
        <w:t>понимает обращённую речь на бытовом уровне. Выполняет простые и некоторые сложные речевые инструкции в контексте происходящего. Понимает названия действий (есть, пить, спать, бежать), признаков действий (большой, маленький, грустный, весёлый), изображенных на фотографиях, предметных картинках, пиктограммах.</w:t>
      </w:r>
    </w:p>
    <w:p w:rsidR="00F93BBF" w:rsidRPr="00F93BBF" w:rsidRDefault="00F93BBF" w:rsidP="00F93BBF">
      <w:pPr>
        <w:pStyle w:val="a9"/>
        <w:jc w:val="both"/>
        <w:rPr>
          <w:sz w:val="28"/>
          <w:szCs w:val="28"/>
        </w:rPr>
      </w:pPr>
      <w:r w:rsidRPr="00F93BBF">
        <w:rPr>
          <w:sz w:val="28"/>
          <w:szCs w:val="28"/>
        </w:rPr>
        <w:t xml:space="preserve">         Речь </w:t>
      </w:r>
      <w:proofErr w:type="gramStart"/>
      <w:r w:rsidRPr="00F93BBF">
        <w:rPr>
          <w:sz w:val="28"/>
          <w:szCs w:val="28"/>
        </w:rPr>
        <w:t>не  сформирована</w:t>
      </w:r>
      <w:proofErr w:type="gramEnd"/>
      <w:r w:rsidRPr="00F93BBF">
        <w:rPr>
          <w:sz w:val="28"/>
          <w:szCs w:val="28"/>
        </w:rPr>
        <w:t xml:space="preserve">. </w:t>
      </w:r>
    </w:p>
    <w:p w:rsidR="00600AED" w:rsidRDefault="00F93BBF" w:rsidP="00F93BBF">
      <w:pPr>
        <w:pStyle w:val="a9"/>
        <w:ind w:firstLine="708"/>
        <w:jc w:val="both"/>
        <w:rPr>
          <w:sz w:val="28"/>
          <w:szCs w:val="28"/>
        </w:rPr>
      </w:pPr>
      <w:r w:rsidRPr="00F93BBF">
        <w:rPr>
          <w:sz w:val="28"/>
          <w:szCs w:val="28"/>
        </w:rPr>
        <w:t xml:space="preserve">В контакт </w:t>
      </w:r>
      <w:r w:rsidR="00A44CFE">
        <w:rPr>
          <w:sz w:val="28"/>
          <w:szCs w:val="28"/>
        </w:rPr>
        <w:t>девочка</w:t>
      </w:r>
      <w:r w:rsidRPr="00F93BBF">
        <w:rPr>
          <w:sz w:val="28"/>
          <w:szCs w:val="28"/>
        </w:rPr>
        <w:t xml:space="preserve"> вступает избирательно. </w:t>
      </w:r>
      <w:proofErr w:type="spellStart"/>
      <w:r w:rsidR="00A44CFE">
        <w:rPr>
          <w:sz w:val="28"/>
          <w:szCs w:val="28"/>
        </w:rPr>
        <w:t>Раяна</w:t>
      </w:r>
      <w:proofErr w:type="spellEnd"/>
      <w:r w:rsidRPr="00F93BBF">
        <w:rPr>
          <w:sz w:val="28"/>
          <w:szCs w:val="28"/>
        </w:rPr>
        <w:t xml:space="preserve"> внимательно сл</w:t>
      </w:r>
      <w:r w:rsidR="00A44CFE">
        <w:rPr>
          <w:sz w:val="28"/>
          <w:szCs w:val="28"/>
        </w:rPr>
        <w:t>едит за происходящим вокруг нее</w:t>
      </w:r>
      <w:r w:rsidRPr="00F93BBF">
        <w:rPr>
          <w:sz w:val="28"/>
          <w:szCs w:val="28"/>
        </w:rPr>
        <w:t>, с помощью взрослого подключается к совместной деятельности. П</w:t>
      </w:r>
      <w:r w:rsidR="00600AED">
        <w:rPr>
          <w:sz w:val="28"/>
          <w:szCs w:val="28"/>
        </w:rPr>
        <w:t xml:space="preserve">ри кажущейся отстраненности </w:t>
      </w:r>
      <w:proofErr w:type="spellStart"/>
      <w:proofErr w:type="gramStart"/>
      <w:r w:rsidR="00600AED">
        <w:rPr>
          <w:sz w:val="28"/>
          <w:szCs w:val="28"/>
        </w:rPr>
        <w:t>Раяна</w:t>
      </w:r>
      <w:proofErr w:type="spellEnd"/>
      <w:r w:rsidRPr="00F93BBF">
        <w:rPr>
          <w:sz w:val="28"/>
          <w:szCs w:val="28"/>
        </w:rPr>
        <w:t xml:space="preserve">  чутко</w:t>
      </w:r>
      <w:proofErr w:type="gramEnd"/>
      <w:r w:rsidRPr="00F93BBF">
        <w:rPr>
          <w:sz w:val="28"/>
          <w:szCs w:val="28"/>
        </w:rPr>
        <w:t xml:space="preserve"> реагирует на похвалу и нуждается в ней. </w:t>
      </w:r>
    </w:p>
    <w:p w:rsidR="00F93BBF" w:rsidRPr="00F93BBF" w:rsidRDefault="00F93BBF" w:rsidP="00F93BBF">
      <w:pPr>
        <w:pStyle w:val="a9"/>
        <w:ind w:firstLine="708"/>
        <w:jc w:val="both"/>
        <w:rPr>
          <w:sz w:val="28"/>
          <w:szCs w:val="28"/>
        </w:rPr>
      </w:pPr>
      <w:r w:rsidRPr="00F93BBF">
        <w:rPr>
          <w:sz w:val="28"/>
          <w:szCs w:val="28"/>
        </w:rPr>
        <w:lastRenderedPageBreak/>
        <w:t xml:space="preserve">Знакомые предметы использует в соответствии с их функциональным назначением. Без труда выполняет действия с мелкими </w:t>
      </w:r>
      <w:r w:rsidR="00600AED">
        <w:rPr>
          <w:sz w:val="28"/>
          <w:szCs w:val="28"/>
        </w:rPr>
        <w:t xml:space="preserve">предметами, </w:t>
      </w:r>
      <w:r w:rsidRPr="00F93BBF">
        <w:rPr>
          <w:sz w:val="28"/>
          <w:szCs w:val="28"/>
        </w:rPr>
        <w:t>рисует некоторые предметы и объекты с помощью учителя.</w:t>
      </w:r>
    </w:p>
    <w:p w:rsidR="00F93BBF" w:rsidRPr="00F93BBF" w:rsidRDefault="00600AED" w:rsidP="000F1EC5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Девочке</w:t>
      </w:r>
      <w:r w:rsidR="00F93BBF" w:rsidRPr="00F93BBF">
        <w:rPr>
          <w:sz w:val="28"/>
          <w:szCs w:val="28"/>
        </w:rPr>
        <w:t xml:space="preserve"> необходима </w:t>
      </w:r>
      <w:proofErr w:type="gramStart"/>
      <w:r w:rsidR="000F1EC5">
        <w:rPr>
          <w:sz w:val="28"/>
          <w:szCs w:val="28"/>
        </w:rPr>
        <w:t xml:space="preserve">постоянная </w:t>
      </w:r>
      <w:r w:rsidR="00F93BBF" w:rsidRPr="00F93BBF">
        <w:rPr>
          <w:sz w:val="28"/>
          <w:szCs w:val="28"/>
        </w:rPr>
        <w:t xml:space="preserve"> помощь</w:t>
      </w:r>
      <w:proofErr w:type="gramEnd"/>
      <w:r w:rsidR="00F93BBF" w:rsidRPr="00F93BBF">
        <w:rPr>
          <w:sz w:val="28"/>
          <w:szCs w:val="28"/>
        </w:rPr>
        <w:t xml:space="preserve">. </w:t>
      </w:r>
    </w:p>
    <w:p w:rsidR="00F93BBF" w:rsidRPr="00F93BBF" w:rsidRDefault="00F93BBF" w:rsidP="00F93BBF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BBF" w:rsidRPr="00F93BBF" w:rsidRDefault="00F93BBF" w:rsidP="00F93BBF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7E57" w:rsidRPr="00F93BBF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Pr="00F93BBF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Pr="00F93BBF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1EC5" w:rsidRDefault="000F1EC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E57" w:rsidRDefault="009C7E57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435" w:rsidRDefault="00A14435" w:rsidP="00F62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2736" w:rsidRPr="00356819" w:rsidRDefault="00A14435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F62736"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учебный план на 2017-2018 учебный год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структуры нарушений, приоритетными областями являются: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1 - образовательные: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и речевая практика. Учебный предмет - Речь и альтернативная коммуникация.</w:t>
      </w:r>
      <w:r w:rsidR="000F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Чеченская речь.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Математика. Учебный предмет – Математические представления.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Окружающий мир. Учебный предмет - Окружающий социальный мир.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Искусство. Учебный предмет – </w:t>
      </w:r>
      <w:r w:rsidR="000F1E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культура. Учебный предмет - Адаптивная физкультура.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2 - коррекционно-развивающие: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Альтернативная коммуникация.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учебный план составлен с учетом психофизического состояния </w:t>
      </w:r>
      <w:r w:rsidR="00225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девочки.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согласия родителей в учебный план внесены занятия из коррекционно-развивающих областей</w:t>
      </w:r>
      <w:r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уроков-занятий какой-либо области находят свое логическое продолжение в темах уроков-занятий других областей.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один учебный год.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недельной нагрузки ученика начальной школы, обучающегося индивидуа</w:t>
      </w:r>
      <w:r w:rsidR="00225F8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–8 часов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урока-занятия 30 минут. Урок может быть сокращен из-за обострения реактивного состояния </w:t>
      </w:r>
      <w:proofErr w:type="gramStart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4708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70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№1).</w:t>
      </w:r>
    </w:p>
    <w:p w:rsidR="00F62736" w:rsidRPr="00356819" w:rsidRDefault="007E3FEF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F62736"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обучающимся АООП НОО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коррекционно-развивающих мероприятий, направленная на развитие познавательных процессов у ребенка с умеренной степенью нарушения интеллекта будет способствовать улучшению психофизического состояния, формированию определенных умений и навыков. Основным ожидаемым результатом освоения АООП НОО является развитие жизненной компетенции ребенка с умеренной степенью нарушения интеллекта.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жизненной компетенции составляет основное содержание специальной</w:t>
      </w:r>
      <w:r w:rsidR="008D5D10"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индивидуальной программы. В СФГОС направления 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коррекционной работы в сфере жизненной компетенции занимают место в содержании различных учебных программ и курсов.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Жизненные компетенции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Развитие адекватных представлений о собственных возможностях и ограничениях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адекватно оценивать свои силы, понимать, что можно и чего нельзя: в еде, в физической нагрузке.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Овладение социально-бытовыми умениями, используемыми в повседневной жизни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 в самостоятельности и независимости в быту.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-Стремление ребёнка участвовать в подготовке и проведении праздника, прогресс в этом направлении.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Овладение навыками коммуникации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решать актуальные житейские задачи, используя коммуникацию как средство достижения цели (вербальную, невербальную).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личностные результаты: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1.Эмоциональное участие в процессе общения и совместной деятельности с педагогом.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Принятие роли ученика.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Предполагается сформировать эмоциональный контакт с ребенком, направленность на сотрудничество.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Предполагается сформировать положительные эмоциональные реакции на действия с игрушками, предметными изображениями, выполняемыми в контексте содержания предъявляемой деятельности.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Предполагается сформировать элементарные сенсорные представления и следующие умения: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-выделять один предмет из множества и собирать множество предм</w:t>
      </w:r>
      <w:r w:rsidR="0022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етов по подражанию и 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образцу действия взрослого;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-узнавать на ощупь знакомые предметы, адекватно использовать простые игрушки в соответствии с их функциональным назначением.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контексте представлений о себе и окружающей среде предполагается сформировать у ребенка следующие умения: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-показывать на себе части тела и лица;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-выполнять простые упражнения на перемещение в пространстве, на изменение положений</w:t>
      </w:r>
      <w:r w:rsidR="0022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 тела по подражанию действиям взрослого.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Предполагается сформировать у ребенка коммуникативные </w:t>
      </w:r>
      <w:r w:rsidR="0022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навыки: эпизодически 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реагировать на простую инструкцию педагога: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общении использовать мимику и жесты;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-определять источник речевых и неречевых звуков, направление звука в пространстве;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-понимать и выполнять действия с игрушкой;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-повторять один и тот же слог, подражая взрослому;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-адекватно реагировать на простую инструкцию педагога.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-использовать звукоподражания, </w:t>
      </w:r>
      <w:proofErr w:type="spellStart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лепетные</w:t>
      </w:r>
      <w:proofErr w:type="spellEnd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простые слова для называния объектов окружающего мира;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движения по инструкции, когда она сопровождается жестом («встань, сядь»).</w:t>
      </w:r>
    </w:p>
    <w:p w:rsidR="00F62736" w:rsidRPr="00356819" w:rsidRDefault="007E3FEF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F62736"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мониторинга и оценки динамики обучения</w:t>
      </w:r>
      <w:r w:rsidR="00470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аттестация обучающихся включает в себя полугодовое оценивание результатов освоения СИПР.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(годовая) аттестация представляет собой оценку результатов освоения СИПР и развития жизненных компетенций ребёнка по итогам учебного года. По итогам освоения задач и анализа результатов обучения оценивается динамика развития его жизненных компетенций. Итоговая аттестация осуществляется в течение последних двух недель учебного года путем наблюдения </w:t>
      </w:r>
      <w:proofErr w:type="gramStart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выполнением</w:t>
      </w:r>
      <w:proofErr w:type="gramEnd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специально подобранных заданий, позволяющих выявить и оценить результаты обучения. При оценке результативности обучения обучающегося, важно учитывать затруднения в освоении отдельных предметов (курсов), которые не должны рассматриваться как показатель </w:t>
      </w:r>
      <w:proofErr w:type="spellStart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обучения и развития в целом).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«выполняет действие самостоятельно», «выполняет действие по инструкции (вербальной или невербальной), по образцу», «выполняет действие с 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помощью учителя». В случае затруднений в оценке, в связи с отсутствием видимых изменений, следует оценивать его эмоциональное состояние, другие возможные личностные результаты.</w:t>
      </w:r>
    </w:p>
    <w:p w:rsidR="00F62736" w:rsidRPr="00356819" w:rsidRDefault="007E3FEF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F62736"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потребности в уходе и присмотре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создании особых условий реализации потребности в уходе и присмотре, а также в организации обучения не нуждается.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место </w:t>
      </w:r>
      <w:r w:rsidR="0022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дома </w:t>
      </w: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стол и стул, которые соответствуют росту ребенка. Уроки оснащены ярким предметно-дидактическим и наглядным материалом.</w:t>
      </w:r>
    </w:p>
    <w:p w:rsidR="00F62736" w:rsidRPr="00356819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Требования, предъявляемые к учебным занятиям, состоят в следующем: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положительного эмоционального контакта между ребенком и педагогом;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обучение, воспитание и развитие ребенка строить в совместной деятельности и общении со взрослым;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выбор и обучение новым навыкам происходит в ситуации, максимально приближенной к повседневной деятельности ребенка;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обучение ведется в рамках эмоционально-значимой деятельности;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5) уделять внимание повышению общего уровня активности ребенка;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6) алгоритм занятий устойчив по структуре;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содержание занятий, предлагаемые ситуации носят повторяющийся характер;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8) использование внешних опор для планирования деятельности, контроля, общения и получения обратной связи;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деятельность педагога осуществляется совместно с родителями ребенка.</w:t>
      </w:r>
    </w:p>
    <w:p w:rsidR="00F62736" w:rsidRPr="00356819" w:rsidRDefault="007E3FEF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F62736" w:rsidRPr="00356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образования СИПР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Цель–достижение ребенком максимально возможной самостоятельности в решении повседневных жизненных задач, включение его в жизнь общества посредством индивидуального поэтапного и планомерного расширения жизненного опыта повседневных социальных контактов.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Создавать условия, способствующие развитию способностей обучающегося.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у ребенка положительную мотивацию к взаимодействию с педагогом в ходе содержательной деятельности.</w:t>
      </w:r>
    </w:p>
    <w:p w:rsidR="00F62736" w:rsidRPr="00356819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1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Создавать условия для возникновения речевой активности и использования речевого материала в повседневной жизни.</w:t>
      </w:r>
    </w:p>
    <w:p w:rsidR="00F62736" w:rsidRPr="00F62736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62736" w:rsidRPr="007E3FEF" w:rsidRDefault="007E3FEF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</w:t>
      </w:r>
      <w:r w:rsidR="00F62736" w:rsidRPr="007E3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формирования базовых учебных действий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формирования базовых учебных действий у обучающихся с умеренной умственной отсталостью направлена на формирование готовности ребенка к овладению содержанием СИПР и включает следующие задачи: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1.Подготовка ребенка к нахождению и обучению в школе, к эмоциональному, коммуникативному взаимодействию с педагогами.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2.Формирование учебного поведения: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-направленность взгляда (на говорящего взрослого, на задание);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выполнять инструкции педагога («возьми», «посмотри на меня», «покажи»);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-использование по назначению учебных материалов;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выполнять действия по образцу и по подражанию.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3.Формирование умения выполнять задание: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-в течение определенного периода времени,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-от начала до конца,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-с заданными качественными параметрами.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по формированию базовых учебных действий включаются в СИПР с учетом особых образовательных потребностей обучающегося. Решение поставленных задач происходит как на индивидуальных занятиях по учебным предметам, так и на специально организованных коррекционных занятиях в рамках учебного плана.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формирования базовых учебных действий у обучающегося с умеренной умственной отсталостью направлена на формирование готовности </w:t>
      </w: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овладению содержанием АООП образования для обучающихся с умственной отсталостью (вариант 2)</w:t>
      </w:r>
    </w:p>
    <w:p w:rsidR="00F62736" w:rsidRPr="007E3FEF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базовые учебные действия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Готовить обучающегося к эмоциональному, коммуникативному и предметному взаимодействию с педагогом и другими взрослыми.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Помочь ребенку освоить позицию ученика.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учебное поведение (направленность взгляда на говорящего взрослого, на задание; использование по назначению учебных материалов; умение выполнять действия по подражанию).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адекватные реакции и действия на обращения людей.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эмоциональную отзывчивость.</w:t>
      </w:r>
    </w:p>
    <w:p w:rsidR="00F62736" w:rsidRPr="007E3FEF" w:rsidRDefault="00F62736" w:rsidP="00F6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базовые учебные действия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умение учитывать знакомые свойства предметов в предметно-практической и игровой деятельности.</w:t>
      </w:r>
    </w:p>
    <w:p w:rsidR="00F62736" w:rsidRPr="007E3FEF" w:rsidRDefault="00F62736" w:rsidP="00F62736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Учить обучающегося совместно с учителем дифференцировать и выбирать предметы.</w:t>
      </w:r>
    </w:p>
    <w:p w:rsidR="00C92836" w:rsidRPr="00391E8C" w:rsidRDefault="00C92836" w:rsidP="00C92836">
      <w:pPr>
        <w:pStyle w:val="a5"/>
        <w:rPr>
          <w:rFonts w:ascii="Times New Roman" w:hAnsi="Times New Roman"/>
          <w:b/>
        </w:rPr>
      </w:pPr>
    </w:p>
    <w:p w:rsidR="00C92836" w:rsidRPr="00391E8C" w:rsidRDefault="00C92836" w:rsidP="00C92836">
      <w:pPr>
        <w:pStyle w:val="a5"/>
        <w:rPr>
          <w:rFonts w:ascii="Times New Roman" w:hAnsi="Times New Roman"/>
          <w:b/>
        </w:rPr>
      </w:pPr>
    </w:p>
    <w:p w:rsidR="00C92836" w:rsidRPr="00470838" w:rsidRDefault="00470838" w:rsidP="00C92836">
      <w:pPr>
        <w:pStyle w:val="a5"/>
        <w:rPr>
          <w:rFonts w:ascii="Times New Roman" w:hAnsi="Times New Roman"/>
          <w:b/>
          <w:sz w:val="28"/>
          <w:szCs w:val="28"/>
        </w:rPr>
      </w:pPr>
      <w:r w:rsidRPr="00470838">
        <w:rPr>
          <w:rFonts w:ascii="Times New Roman" w:hAnsi="Times New Roman"/>
          <w:b/>
          <w:sz w:val="28"/>
          <w:szCs w:val="28"/>
        </w:rPr>
        <w:t>6.2.</w:t>
      </w:r>
      <w:r w:rsidR="00C92836" w:rsidRPr="00470838">
        <w:rPr>
          <w:rFonts w:ascii="Times New Roman" w:hAnsi="Times New Roman"/>
          <w:b/>
          <w:sz w:val="28"/>
          <w:szCs w:val="28"/>
        </w:rPr>
        <w:t>. Содержание учебных предметов и коррекционных курсов.</w:t>
      </w:r>
    </w:p>
    <w:p w:rsidR="00C92836" w:rsidRPr="00391E8C" w:rsidRDefault="00C92836" w:rsidP="00C92836">
      <w:pPr>
        <w:rPr>
          <w:rFonts w:ascii="Times New Roman" w:hAnsi="Times New Roman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1"/>
        <w:gridCol w:w="992"/>
        <w:gridCol w:w="992"/>
      </w:tblGrid>
      <w:tr w:rsidR="00C92836" w:rsidRPr="00391E8C" w:rsidTr="00155AA2">
        <w:trPr>
          <w:trHeight w:val="850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rPr>
          <w:gridAfter w:val="2"/>
          <w:wAfter w:w="1984" w:type="dxa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1.    Речь и альтернативная (дополнительная) коммуникация.</w:t>
            </w: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1.1.    Коммуникация.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1.1.1.    Коммуникация с использованием вербальных средств.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1.1.1.1.    Установление зрительного контакта с собеседником;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 xml:space="preserve">1.1.1.2.    Установление контакта с собеседником 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1.1.1.3.    Реагирование на собственное имя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lastRenderedPageBreak/>
              <w:t>1.1.1.4.    Обращение с просьбой о помощи, выражая её звуком (словом, предложением)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 xml:space="preserve">1.1.1.5.    Выражение согласия (несогласия) звуком (словом, предложением) 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1.1.1.6. Прощание с собеседником звуком (словом, предложением)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1.1.2. Коммуникация с использованием невербальных средств.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 xml:space="preserve">1.1.2.1. Указание взглядом на объект при выражении своих желаний, ответе на </w:t>
            </w:r>
            <w:proofErr w:type="gramStart"/>
            <w:r w:rsidRPr="00391E8C">
              <w:rPr>
                <w:rFonts w:ascii="Times New Roman" w:eastAsia="Calibri" w:hAnsi="Times New Roman" w:cs="Times New Roman"/>
              </w:rPr>
              <w:t>вопрос  выражение</w:t>
            </w:r>
            <w:proofErr w:type="gramEnd"/>
            <w:r w:rsidRPr="00391E8C">
              <w:rPr>
                <w:rFonts w:ascii="Times New Roman" w:eastAsia="Calibri" w:hAnsi="Times New Roman" w:cs="Times New Roman"/>
              </w:rPr>
              <w:t xml:space="preserve"> мимикой согласия (несогласия), приветствие (прощание) с использованием мимики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 xml:space="preserve">1.1.2.2. Выражение жестом согласия (несогласия), благодарности, своих </w:t>
            </w:r>
            <w:proofErr w:type="gramStart"/>
            <w:r w:rsidRPr="00391E8C">
              <w:rPr>
                <w:rFonts w:ascii="Times New Roman" w:eastAsia="Calibri" w:hAnsi="Times New Roman" w:cs="Times New Roman"/>
              </w:rPr>
              <w:t>желаний;  приветствие</w:t>
            </w:r>
            <w:proofErr w:type="gramEnd"/>
            <w:r w:rsidRPr="00391E8C">
              <w:rPr>
                <w:rFonts w:ascii="Times New Roman" w:eastAsia="Calibri" w:hAnsi="Times New Roman" w:cs="Times New Roman"/>
              </w:rPr>
              <w:t xml:space="preserve"> (прощание), обращение за помощью, ответы на вопросы с  использованием жеста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 xml:space="preserve">1.1.2.3. Привлечение внимания, выражение благодарности звучащим </w:t>
            </w:r>
            <w:proofErr w:type="gramStart"/>
            <w:r w:rsidRPr="00391E8C">
              <w:rPr>
                <w:rFonts w:ascii="Times New Roman" w:eastAsia="Calibri" w:hAnsi="Times New Roman" w:cs="Times New Roman"/>
              </w:rPr>
              <w:t>предметом;  обращение</w:t>
            </w:r>
            <w:proofErr w:type="gramEnd"/>
            <w:r w:rsidRPr="00391E8C">
              <w:rPr>
                <w:rFonts w:ascii="Times New Roman" w:eastAsia="Calibri" w:hAnsi="Times New Roman" w:cs="Times New Roman"/>
              </w:rPr>
              <w:t xml:space="preserve"> за помощью, ответы на вопросы,  предполагающие согласие (несогласие)  с использованием звучащего предмета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1.2. Развитие речи средствами вербальной и невербальной коммуникации.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 xml:space="preserve">1.2.1. </w:t>
            </w:r>
            <w:proofErr w:type="spellStart"/>
            <w:r w:rsidRPr="00391E8C">
              <w:rPr>
                <w:rFonts w:ascii="Times New Roman" w:eastAsia="Times New Roman" w:hAnsi="Times New Roman" w:cs="Times New Roman"/>
                <w:b/>
              </w:rPr>
              <w:t>Импрессивная</w:t>
            </w:r>
            <w:proofErr w:type="spellEnd"/>
            <w:r w:rsidRPr="00391E8C">
              <w:rPr>
                <w:rFonts w:ascii="Times New Roman" w:eastAsia="Times New Roman" w:hAnsi="Times New Roman" w:cs="Times New Roman"/>
                <w:b/>
              </w:rPr>
              <w:t xml:space="preserve"> речь.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1.2.1.1. Понимание простых слов «мама», «папа», «дядя» и др.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1.2.1.2. Реагирование на собственное имя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1.2.1.3. Узнавание (различение) имён членов семьи, учащихся класса, педагогов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1.2.1.4. Понимание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1.3. Чтение и письмо.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1.3.1. Глобальное чтение.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1.3.1.1. Узнавание (различение) напечатанных слов, обозначающих имена людей, названия предметов, действий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rPr>
          <w:gridAfter w:val="2"/>
          <w:wAfter w:w="1984" w:type="dxa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2. Математические представления.</w:t>
            </w: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 xml:space="preserve">2.1. Количественные </w:t>
            </w:r>
            <w:proofErr w:type="gramStart"/>
            <w:r w:rsidRPr="00391E8C">
              <w:rPr>
                <w:rFonts w:ascii="Times New Roman" w:eastAsia="Times New Roman" w:hAnsi="Times New Roman" w:cs="Times New Roman"/>
                <w:b/>
              </w:rPr>
              <w:t xml:space="preserve">представления.   </w:t>
            </w:r>
            <w:proofErr w:type="gramEnd"/>
            <w:r w:rsidRPr="00391E8C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2.1.1. Различение множеств: «один», «много», «мало», «пусто»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2.1.2. Пересчет предметов по единице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lastRenderedPageBreak/>
              <w:t>2.1.3. Узнавание цифр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2.2. Представления о форме.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2.2.1. Узнавание (различение) геометрических тел: «шар», «куб», «призма», «брусок»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 xml:space="preserve">2.2.2. Составление геометрической фигуры (треугольник, квадрат, прямоугольник, круг) из счетных палочек 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2.2.3. Штриховка геометрической фигуры (треугольник, квадрат, прямоугольник, круг)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2.2.4. Обводка геометрической фигуры (треугольник, квадрат, прямоугольник, круг) по шаблону (трафарету, контурной линии)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2.3. Пространственные представления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2.3.1. Ориентация в пространственном расположении частей тела на себе (другом человеке, изображении): верх (вверху), низ (внизу), перед (спереди), зад (сзади), правая (левая) рука (нога, сторона тела)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2.3.2. Определение месторасположения предметов в пространстве: близко (около, рядом, здесь), далеко (там), сверху (вверху), снизу (внизу), впереди, сзади, справа, слева, на, в, внутри, перед, за, над, под, напротив, между, в середине, в центре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 xml:space="preserve">2.3.3. Составление предмета (изображения) из </w:t>
            </w:r>
            <w:proofErr w:type="gramStart"/>
            <w:r w:rsidRPr="00391E8C">
              <w:rPr>
                <w:rFonts w:ascii="Times New Roman" w:eastAsia="Calibri" w:hAnsi="Times New Roman" w:cs="Times New Roman"/>
              </w:rPr>
              <w:t>нескольких  частей</w:t>
            </w:r>
            <w:proofErr w:type="gramEnd"/>
            <w:r w:rsidRPr="00391E8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2.4. Временные представления.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2.4.1. Узнавание (различение) частей суток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2.4.2. Соотнесение деятельности (события) с временным промежутком: сейчас, потом, вчера, сегодня, завтра, на следующий день, позавчера, послезавтра, давно, недавно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2.5. Представления о величине.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 xml:space="preserve">2.5.1. Различение однородных (разнородных по одному признаку) </w:t>
            </w:r>
            <w:proofErr w:type="gramStart"/>
            <w:r w:rsidRPr="00391E8C">
              <w:rPr>
                <w:rFonts w:ascii="Times New Roman" w:eastAsia="Calibri" w:hAnsi="Times New Roman" w:cs="Times New Roman"/>
              </w:rPr>
              <w:t>предметов  по</w:t>
            </w:r>
            <w:proofErr w:type="gramEnd"/>
            <w:r w:rsidRPr="00391E8C">
              <w:rPr>
                <w:rFonts w:ascii="Times New Roman" w:eastAsia="Calibri" w:hAnsi="Times New Roman" w:cs="Times New Roman"/>
              </w:rPr>
              <w:t xml:space="preserve"> величине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2.5.2. Различение однородных (разнородных) предметов по длине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2.5.3. Различение предметов по высоте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2.5.4. Различение предметов по весу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2.5.5. Различение предметов по толщине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rPr>
          <w:gridAfter w:val="2"/>
          <w:wAfter w:w="1984" w:type="dxa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3. Окружающий природный мир</w:t>
            </w: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3.1. Временные представления.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3.1.1. Узнавание (различение) частей суток (утро, день, вечер, ночь)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lastRenderedPageBreak/>
              <w:t xml:space="preserve">3.1.2. Соотнесение частей суток с видами деятельности  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3.1.3. Различение выходных и рабочих дней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3.2. Животный мир.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3.2.1. Знание строения животного (голова, туловище, лапы, ноги, рога, хвост, копыта, грива, шерсть, вымя, пятачок, уши)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3.2.2. Узнавание (различение) домашних животных (корова, свинья, лошадь, коза, овца (баран), кот, собака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3.2.3. Знание питания домашних животных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3.2.4. Узнавание (различение) животных, живущих в квартире (кошка, собака, декоративные птицы, аквариумные рыбки, черепахи, хомяки)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 xml:space="preserve">3.2.5. Знание особенностей ухода (питание, содержание и др.)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3.3. Объекты природы.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3.3.1. Узнавание Солнца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3.3.2. Узнавание Луны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3.3.3. Различение земли, неба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3.3.4. Узнавание почвы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3.3.5. Узнавание воды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3.3.6. Узнавание огня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>3.4. Растительный мир.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3.4.1. Узнавание (различение) растений (дерево, куст, трава)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3.4.2. Знание строения дерева (ствол, корень, ветки, листья)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3.4.3. Узнавание (различение) фруктов (</w:t>
            </w:r>
            <w:proofErr w:type="gramStart"/>
            <w:r w:rsidRPr="00391E8C">
              <w:rPr>
                <w:rFonts w:ascii="Times New Roman" w:eastAsia="Calibri" w:hAnsi="Times New Roman" w:cs="Times New Roman"/>
              </w:rPr>
              <w:t>яблоко,  банан</w:t>
            </w:r>
            <w:proofErr w:type="gramEnd"/>
            <w:r w:rsidRPr="00391E8C">
              <w:rPr>
                <w:rFonts w:ascii="Times New Roman" w:eastAsia="Calibri" w:hAnsi="Times New Roman" w:cs="Times New Roman"/>
              </w:rPr>
              <w:t>, лимон, апельсин, груша, мандарин, персик, абрикос, киви) по внешнему виду (вкусу, запаху)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3.4.4. Различение съедобных и несъедобных частей фрукта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 xml:space="preserve">3.4.5. Узнавание (различение) овощей (лук, картофель, морковь, свекла, репа, редис, тыква, кабачок, перец) по внешнему виду (вкусу, запаху) 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3.4.6. Знание строения цветов (корень, стебель, листья, цветок);</w:t>
            </w:r>
          </w:p>
          <w:p w:rsidR="00C92836" w:rsidRPr="00391E8C" w:rsidRDefault="00C92836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Calibri" w:hAnsi="Times New Roman" w:cs="Times New Roman"/>
              </w:rPr>
              <w:t>3.4.7. Знание строения растения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90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rPr>
          <w:gridAfter w:val="2"/>
          <w:wAfter w:w="1984" w:type="dxa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C92836" w:rsidRPr="00391E8C" w:rsidRDefault="00903751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4.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92836">
              <w:rPr>
                <w:rFonts w:ascii="Times New Roman" w:eastAsia="Times New Roman" w:hAnsi="Times New Roman" w:cs="Times New Roman"/>
                <w:b/>
              </w:rPr>
              <w:t>Технология</w:t>
            </w: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903751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.1. Аппликация.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.1.1. Узнавание (различение) разных видов бумаги: цветная бумага, картон, фольга, салфетка и др.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.1.2. Узнавание (различение) инструментов и приспособлений, используемых для изготовления аппликации: ножницы, шило, трафарет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.1.3. </w:t>
            </w:r>
            <w:proofErr w:type="spellStart"/>
            <w:r w:rsidR="00C92836" w:rsidRPr="00391E8C">
              <w:rPr>
                <w:rFonts w:ascii="Times New Roman" w:eastAsia="Calibri" w:hAnsi="Times New Roman" w:cs="Times New Roman"/>
              </w:rPr>
              <w:t>Сминание</w:t>
            </w:r>
            <w:proofErr w:type="spellEnd"/>
            <w:r w:rsidR="00C92836" w:rsidRPr="00391E8C">
              <w:rPr>
                <w:rFonts w:ascii="Times New Roman" w:eastAsia="Calibri" w:hAnsi="Times New Roman" w:cs="Times New Roman"/>
              </w:rPr>
              <w:t xml:space="preserve"> бумаги 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.1.4. Отрывание бумаги заданной формы (размера)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.1.5. Скручивание листа бумаги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.1.6. Намазывание всей (части) поверхности клеем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  <w:r w:rsidR="00C92836" w:rsidRPr="00391E8C">
              <w:rPr>
                <w:rFonts w:ascii="Times New Roman" w:eastAsia="Calibri" w:hAnsi="Times New Roman" w:cs="Times New Roman"/>
              </w:rPr>
              <w:t>1.7. Разрезание бумаги ножницами: выполнение надреза, разрезание листа бумаги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.1.8. Вырезание по контуру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.1.9. Сборка изображения объекта из нескольких деталей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903751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.2. Лепка.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.2.1. Разминание пластилина (теста, глины)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.2.2. </w:t>
            </w:r>
            <w:proofErr w:type="gramStart"/>
            <w:r w:rsidR="00C92836" w:rsidRPr="00391E8C">
              <w:rPr>
                <w:rFonts w:ascii="Times New Roman" w:eastAsia="Calibri" w:hAnsi="Times New Roman" w:cs="Times New Roman"/>
              </w:rPr>
              <w:t>Отрывание  кусочка</w:t>
            </w:r>
            <w:proofErr w:type="gramEnd"/>
            <w:r w:rsidR="00C92836" w:rsidRPr="00391E8C">
              <w:rPr>
                <w:rFonts w:ascii="Times New Roman" w:eastAsia="Calibri" w:hAnsi="Times New Roman" w:cs="Times New Roman"/>
              </w:rPr>
              <w:t xml:space="preserve">  материала от целого куска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.2.3. </w:t>
            </w:r>
            <w:proofErr w:type="gramStart"/>
            <w:r w:rsidR="00C92836" w:rsidRPr="00391E8C">
              <w:rPr>
                <w:rFonts w:ascii="Times New Roman" w:eastAsia="Calibri" w:hAnsi="Times New Roman" w:cs="Times New Roman"/>
              </w:rPr>
              <w:t>Откручивание  кусочка</w:t>
            </w:r>
            <w:proofErr w:type="gramEnd"/>
            <w:r w:rsidR="00C92836" w:rsidRPr="00391E8C">
              <w:rPr>
                <w:rFonts w:ascii="Times New Roman" w:eastAsia="Calibri" w:hAnsi="Times New Roman" w:cs="Times New Roman"/>
              </w:rPr>
              <w:t xml:space="preserve"> материала от целого куска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>
              <w:rPr>
                <w:rFonts w:ascii="Times New Roman" w:eastAsia="Calibri" w:hAnsi="Times New Roman" w:cs="Times New Roman"/>
              </w:rPr>
              <w:t>.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2.4. </w:t>
            </w:r>
            <w:proofErr w:type="spellStart"/>
            <w:proofErr w:type="gramStart"/>
            <w:r w:rsidR="00C92836" w:rsidRPr="00391E8C">
              <w:rPr>
                <w:rFonts w:ascii="Times New Roman" w:eastAsia="Calibri" w:hAnsi="Times New Roman" w:cs="Times New Roman"/>
              </w:rPr>
              <w:t>Отщипывание</w:t>
            </w:r>
            <w:proofErr w:type="spellEnd"/>
            <w:r w:rsidR="00C92836" w:rsidRPr="00391E8C">
              <w:rPr>
                <w:rFonts w:ascii="Times New Roman" w:eastAsia="Calibri" w:hAnsi="Times New Roman" w:cs="Times New Roman"/>
              </w:rPr>
              <w:t xml:space="preserve">  кусочка</w:t>
            </w:r>
            <w:proofErr w:type="gramEnd"/>
            <w:r w:rsidR="00C92836" w:rsidRPr="00391E8C">
              <w:rPr>
                <w:rFonts w:ascii="Times New Roman" w:eastAsia="Calibri" w:hAnsi="Times New Roman" w:cs="Times New Roman"/>
              </w:rPr>
              <w:t xml:space="preserve"> материала от целого куска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>
              <w:rPr>
                <w:rFonts w:ascii="Times New Roman" w:eastAsia="Calibri" w:hAnsi="Times New Roman" w:cs="Times New Roman"/>
              </w:rPr>
              <w:t>.</w:t>
            </w:r>
            <w:r w:rsidR="00C92836" w:rsidRPr="00391E8C">
              <w:rPr>
                <w:rFonts w:ascii="Times New Roman" w:eastAsia="Calibri" w:hAnsi="Times New Roman" w:cs="Times New Roman"/>
              </w:rPr>
              <w:t>2.5. Отрезание кусочка материала стекой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.2.6. Размазывание пластилина по шаблону (внутри контура) 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.2.7. Катание колбаски на доске (в руках)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.2.8. </w:t>
            </w:r>
            <w:proofErr w:type="gramStart"/>
            <w:r w:rsidR="00C92836" w:rsidRPr="00391E8C">
              <w:rPr>
                <w:rFonts w:ascii="Times New Roman" w:eastAsia="Calibri" w:hAnsi="Times New Roman" w:cs="Times New Roman"/>
              </w:rPr>
              <w:t>Катание  шарика</w:t>
            </w:r>
            <w:proofErr w:type="gramEnd"/>
            <w:r w:rsidR="00C92836" w:rsidRPr="00391E8C">
              <w:rPr>
                <w:rFonts w:ascii="Times New Roman" w:eastAsia="Calibri" w:hAnsi="Times New Roman" w:cs="Times New Roman"/>
              </w:rPr>
              <w:t xml:space="preserve"> на доске (в руках)</w:t>
            </w:r>
          </w:p>
          <w:p w:rsidR="00C92836" w:rsidRPr="00391E8C" w:rsidRDefault="00903751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.2.9. Сгибание колбаски в кольцо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903751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.3. Рисование.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786A38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.3.1. Оставление графического следа</w:t>
            </w:r>
          </w:p>
          <w:p w:rsidR="00C92836" w:rsidRPr="00391E8C" w:rsidRDefault="00786A38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.3.2. Освоение приемов рисования карандашом</w:t>
            </w:r>
          </w:p>
          <w:p w:rsidR="00C92836" w:rsidRPr="00391E8C" w:rsidRDefault="00786A38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.3.3. Рисование точек </w:t>
            </w:r>
          </w:p>
          <w:p w:rsidR="00C92836" w:rsidRPr="00391E8C" w:rsidRDefault="00786A38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.3.4. Рисование (вертикальных, горизонтальных, наклонных) линий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.3.5. Рисование геометрической фигуры (круг, овал, квадрат, прямоугольник, треугольник)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92836" w:rsidRPr="00391E8C">
              <w:rPr>
                <w:rFonts w:ascii="Times New Roman" w:eastAsia="Calibri" w:hAnsi="Times New Roman" w:cs="Times New Roman"/>
              </w:rPr>
              <w:t>.3.6. Штриховка слева направо (сверху вниз, по диагонали), двойная штриховка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rPr>
          <w:gridAfter w:val="2"/>
          <w:wAfter w:w="1984" w:type="dxa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 Адаптивная физкультура</w:t>
            </w: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.1. Коррекционные подвижные игры.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.1.2.Подвижные игры.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.1.2.1.Подвижные игры на развитие координационных способностей.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.1.2.1.1. Соблюдение правил игры «Стоп, хоп, раз» 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C92836" w:rsidRPr="00391E8C">
              <w:rPr>
                <w:rFonts w:ascii="Times New Roman" w:eastAsia="Calibri" w:hAnsi="Times New Roman" w:cs="Times New Roman"/>
              </w:rPr>
              <w:t>.1.2.1.2. Соблюдение правил игры «</w:t>
            </w:r>
            <w:proofErr w:type="gramStart"/>
            <w:r w:rsidR="00C92836" w:rsidRPr="00391E8C">
              <w:rPr>
                <w:rFonts w:ascii="Times New Roman" w:eastAsia="Calibri" w:hAnsi="Times New Roman" w:cs="Times New Roman"/>
              </w:rPr>
              <w:t>Болото »</w:t>
            </w:r>
            <w:proofErr w:type="gramEnd"/>
            <w:r w:rsidR="00C92836" w:rsidRPr="00391E8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.1.2.2.Подвижные игры на развитие скоростных способностей.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.1.2.2.1. Соблюдение правил игры «Рыбаки и </w:t>
            </w:r>
            <w:proofErr w:type="gramStart"/>
            <w:r w:rsidR="00C92836" w:rsidRPr="00391E8C">
              <w:rPr>
                <w:rFonts w:ascii="Times New Roman" w:eastAsia="Calibri" w:hAnsi="Times New Roman" w:cs="Times New Roman"/>
              </w:rPr>
              <w:t>рыбки »</w:t>
            </w:r>
            <w:proofErr w:type="gramEnd"/>
            <w:r w:rsidR="00C92836" w:rsidRPr="00391E8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.1.2.3.Подвижные игры на развитие скоростно-силовых способностей.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.1.2.3.1. Соблюдение правил игры «Бросай-ка»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  <w:r w:rsidRPr="00391E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C92836">
              <w:rPr>
                <w:rFonts w:ascii="Times New Roman" w:eastAsia="Times New Roman" w:hAnsi="Times New Roman" w:cs="Times New Roman"/>
                <w:b/>
              </w:rPr>
              <w:t>.2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.2. Общеразвивающие и корригирующие упражнения.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  <w:r w:rsidR="00C92836">
              <w:rPr>
                <w:rFonts w:ascii="Times New Roman" w:eastAsia="Calibri" w:hAnsi="Times New Roman" w:cs="Times New Roman"/>
              </w:rPr>
              <w:t>2</w:t>
            </w:r>
            <w:r w:rsidR="00C92836" w:rsidRPr="00391E8C">
              <w:rPr>
                <w:rFonts w:ascii="Times New Roman" w:eastAsia="Calibri" w:hAnsi="Times New Roman" w:cs="Times New Roman"/>
              </w:rPr>
              <w:t>.2.1. Произвольный вдох (выдох) через рот (нос)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C92836">
              <w:rPr>
                <w:rFonts w:ascii="Times New Roman" w:eastAsia="Calibri" w:hAnsi="Times New Roman" w:cs="Times New Roman"/>
              </w:rPr>
              <w:t>.2</w:t>
            </w:r>
            <w:r w:rsidR="00C92836" w:rsidRPr="00391E8C">
              <w:rPr>
                <w:rFonts w:ascii="Times New Roman" w:eastAsia="Calibri" w:hAnsi="Times New Roman" w:cs="Times New Roman"/>
              </w:rPr>
              <w:t>.2.2. Сгибание фаланг пальцев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C92836">
              <w:rPr>
                <w:rFonts w:ascii="Times New Roman" w:eastAsia="Calibri" w:hAnsi="Times New Roman" w:cs="Times New Roman"/>
              </w:rPr>
              <w:t>.2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.2.3. Движения головой: наклоны вперед (назад, в стороны), повороты, круговые движения 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C92836">
              <w:rPr>
                <w:rFonts w:ascii="Times New Roman" w:eastAsia="Calibri" w:hAnsi="Times New Roman" w:cs="Times New Roman"/>
              </w:rPr>
              <w:t>.2</w:t>
            </w:r>
            <w:r w:rsidR="00C92836" w:rsidRPr="00391E8C">
              <w:rPr>
                <w:rFonts w:ascii="Times New Roman" w:eastAsia="Calibri" w:hAnsi="Times New Roman" w:cs="Times New Roman"/>
              </w:rPr>
              <w:t>.2.4. Переход из положения «лежа» в положение «сидя» (из положения «сидя» в положение «лежа»)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C92836">
              <w:rPr>
                <w:rFonts w:ascii="Times New Roman" w:eastAsia="Times New Roman" w:hAnsi="Times New Roman" w:cs="Times New Roman"/>
                <w:b/>
              </w:rPr>
              <w:t>.3.1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 Броски, ловля, метание, передача предметов и перенос груза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C92836">
              <w:rPr>
                <w:rFonts w:ascii="Times New Roman" w:eastAsia="Calibri" w:hAnsi="Times New Roman" w:cs="Times New Roman"/>
              </w:rPr>
              <w:t>.3.1.1.</w:t>
            </w:r>
            <w:r w:rsidR="00C92836" w:rsidRPr="00391E8C">
              <w:rPr>
                <w:rFonts w:ascii="Times New Roman" w:eastAsia="Calibri" w:hAnsi="Times New Roman" w:cs="Times New Roman"/>
              </w:rPr>
              <w:t>. Броски среднего (маленького) мяча двумя руками (одной рукой) вверх (о пол, о стену)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  <w:r w:rsidR="00C92836">
              <w:rPr>
                <w:rFonts w:ascii="Times New Roman" w:eastAsia="Calibri" w:hAnsi="Times New Roman" w:cs="Times New Roman"/>
              </w:rPr>
              <w:t>3.1.2.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  Перенос груза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rPr>
          <w:gridAfter w:val="2"/>
          <w:wAfter w:w="1984" w:type="dxa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 Альтернативная и дополнительная коммуникация</w:t>
            </w: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.1. Коммуникация.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.1. 1. Основы коммуникации.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.1.1. Адекватная </w:t>
            </w:r>
            <w:proofErr w:type="gramStart"/>
            <w:r w:rsidR="00C92836" w:rsidRPr="00391E8C">
              <w:rPr>
                <w:rFonts w:ascii="Times New Roman" w:eastAsia="Calibri" w:hAnsi="Times New Roman" w:cs="Times New Roman"/>
              </w:rPr>
              <w:t>ответная  реакция</w:t>
            </w:r>
            <w:proofErr w:type="gramEnd"/>
            <w:r w:rsidR="00C92836" w:rsidRPr="00391E8C">
              <w:rPr>
                <w:rFonts w:ascii="Times New Roman" w:eastAsia="Calibri" w:hAnsi="Times New Roman" w:cs="Times New Roman"/>
              </w:rPr>
              <w:t xml:space="preserve"> на прикосновения человека 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.1.2. Адекватная </w:t>
            </w:r>
            <w:proofErr w:type="gramStart"/>
            <w:r w:rsidR="00C92836" w:rsidRPr="00391E8C">
              <w:rPr>
                <w:rFonts w:ascii="Times New Roman" w:eastAsia="Calibri" w:hAnsi="Times New Roman" w:cs="Times New Roman"/>
              </w:rPr>
              <w:t>ответная  реакция</w:t>
            </w:r>
            <w:proofErr w:type="gramEnd"/>
            <w:r w:rsidR="00C92836" w:rsidRPr="00391E8C">
              <w:rPr>
                <w:rFonts w:ascii="Times New Roman" w:eastAsia="Calibri" w:hAnsi="Times New Roman" w:cs="Times New Roman"/>
              </w:rPr>
              <w:t xml:space="preserve"> на речь и интонацию человека 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6.</w:t>
            </w:r>
            <w:r w:rsidR="00C92836" w:rsidRPr="00391E8C">
              <w:rPr>
                <w:rFonts w:ascii="Times New Roman" w:eastAsia="Calibri" w:hAnsi="Times New Roman" w:cs="Times New Roman"/>
              </w:rPr>
              <w:t>1.3. Адекватная ответная реакция на установление контакта с взрослым посредством взаимной ритмизации дыхания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.1.2. Коммуникация с использованием вербальных средств.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92836">
              <w:rPr>
                <w:rFonts w:ascii="Times New Roman" w:eastAsia="Calibri" w:hAnsi="Times New Roman" w:cs="Times New Roman"/>
              </w:rPr>
              <w:t>.</w:t>
            </w:r>
            <w:r w:rsidR="00C92836" w:rsidRPr="00391E8C">
              <w:rPr>
                <w:rFonts w:ascii="Times New Roman" w:eastAsia="Calibri" w:hAnsi="Times New Roman" w:cs="Times New Roman"/>
              </w:rPr>
              <w:t>1.2.1. Установление зрительного контакта с собеседником;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92836" w:rsidRPr="00391E8C">
              <w:rPr>
                <w:rFonts w:ascii="Times New Roman" w:eastAsia="Calibri" w:hAnsi="Times New Roman" w:cs="Times New Roman"/>
              </w:rPr>
              <w:t>.1.2.2. Реагирование на собственное имя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.1.3. Коммуникация с использованием невербальных средств.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.1.3.1. Указание взглядом на объект при выражении своих желаний, ответе на </w:t>
            </w:r>
            <w:proofErr w:type="gramStart"/>
            <w:r w:rsidR="00C92836" w:rsidRPr="00391E8C">
              <w:rPr>
                <w:rFonts w:ascii="Times New Roman" w:eastAsia="Calibri" w:hAnsi="Times New Roman" w:cs="Times New Roman"/>
              </w:rPr>
              <w:t>вопрос  выражение</w:t>
            </w:r>
            <w:proofErr w:type="gramEnd"/>
            <w:r w:rsidR="00C92836" w:rsidRPr="00391E8C">
              <w:rPr>
                <w:rFonts w:ascii="Times New Roman" w:eastAsia="Calibri" w:hAnsi="Times New Roman" w:cs="Times New Roman"/>
              </w:rPr>
              <w:t xml:space="preserve"> мимикой согласия (несогласия), приветствие (прощание) с использованием мимики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92836" w:rsidRPr="00391E8C">
              <w:rPr>
                <w:rFonts w:ascii="Times New Roman" w:eastAsia="Calibri" w:hAnsi="Times New Roman" w:cs="Times New Roman"/>
              </w:rPr>
              <w:t xml:space="preserve">.1.3.2. Выражение жестом согласия (несогласия), благодарности, своих </w:t>
            </w:r>
            <w:proofErr w:type="gramStart"/>
            <w:r w:rsidR="00C92836" w:rsidRPr="00391E8C">
              <w:rPr>
                <w:rFonts w:ascii="Times New Roman" w:eastAsia="Calibri" w:hAnsi="Times New Roman" w:cs="Times New Roman"/>
              </w:rPr>
              <w:t>желаний;  приветствие</w:t>
            </w:r>
            <w:proofErr w:type="gramEnd"/>
            <w:r w:rsidR="00C92836" w:rsidRPr="00391E8C">
              <w:rPr>
                <w:rFonts w:ascii="Times New Roman" w:eastAsia="Calibri" w:hAnsi="Times New Roman" w:cs="Times New Roman"/>
              </w:rPr>
              <w:t xml:space="preserve"> (прощание), обращение за помощью, ответы на вопросы с  использованием жеста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.2. Развитие речи средствами вербальной и невербальной коммуникации.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 xml:space="preserve">.2.1. </w:t>
            </w:r>
            <w:proofErr w:type="spellStart"/>
            <w:r w:rsidR="00C92836" w:rsidRPr="00391E8C">
              <w:rPr>
                <w:rFonts w:ascii="Times New Roman" w:eastAsia="Times New Roman" w:hAnsi="Times New Roman" w:cs="Times New Roman"/>
                <w:b/>
              </w:rPr>
              <w:t>Импрессивная</w:t>
            </w:r>
            <w:proofErr w:type="spellEnd"/>
            <w:r w:rsidR="00C92836" w:rsidRPr="00391E8C">
              <w:rPr>
                <w:rFonts w:ascii="Times New Roman" w:eastAsia="Times New Roman" w:hAnsi="Times New Roman" w:cs="Times New Roman"/>
                <w:b/>
              </w:rPr>
              <w:t xml:space="preserve"> речь.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92836" w:rsidRPr="00391E8C">
              <w:rPr>
                <w:rFonts w:ascii="Times New Roman" w:eastAsia="Calibri" w:hAnsi="Times New Roman" w:cs="Times New Roman"/>
              </w:rPr>
              <w:t>.2.1.1. Понимание простых слов «мама», «папа», «дядя» и др.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92836" w:rsidRPr="00391E8C">
              <w:rPr>
                <w:rFonts w:ascii="Times New Roman" w:eastAsia="Calibri" w:hAnsi="Times New Roman" w:cs="Times New Roman"/>
              </w:rPr>
              <w:t>.2.1.2. Реагирование на собственное имя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92836" w:rsidRPr="00391E8C">
              <w:rPr>
                <w:rFonts w:ascii="Times New Roman" w:eastAsia="Calibri" w:hAnsi="Times New Roman" w:cs="Times New Roman"/>
              </w:rPr>
              <w:t>.2.1.3. Понимание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</w:t>
            </w:r>
          </w:p>
          <w:p w:rsidR="00C92836" w:rsidRPr="00391E8C" w:rsidRDefault="0000521E" w:rsidP="00C92836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92836" w:rsidRPr="00391E8C">
              <w:rPr>
                <w:rFonts w:ascii="Times New Roman" w:eastAsia="Calibri" w:hAnsi="Times New Roman" w:cs="Times New Roman"/>
              </w:rPr>
              <w:t>.2.1.4. Понимание слов, обозначающих действия предмета (пить, есть, сидеть, стоять, бегать, спать, рисовать, играть, гулять и др.)</w:t>
            </w:r>
          </w:p>
          <w:p w:rsidR="00C92836" w:rsidRPr="00391E8C" w:rsidRDefault="0000521E" w:rsidP="007F4EC7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C92836" w:rsidRPr="00391E8C">
              <w:rPr>
                <w:rFonts w:ascii="Times New Roman" w:eastAsia="Calibri" w:hAnsi="Times New Roman" w:cs="Times New Roman"/>
              </w:rPr>
              <w:t>.2.1.5. Понимание простых предложений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00521E" w:rsidP="00470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C92836" w:rsidRPr="00391E8C">
              <w:rPr>
                <w:rFonts w:ascii="Times New Roman" w:eastAsia="Times New Roman" w:hAnsi="Times New Roman" w:cs="Times New Roman"/>
                <w:b/>
              </w:rPr>
              <w:t>.3. Чтение и письмо.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  <w:tr w:rsidR="00C92836" w:rsidRPr="00391E8C" w:rsidTr="00155AA2"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36" w:rsidRPr="00391E8C" w:rsidRDefault="00C92836" w:rsidP="00470838">
            <w:pPr>
              <w:rPr>
                <w:rFonts w:ascii="Times New Roman" w:hAnsi="Times New Roman" w:cs="Times New Roman"/>
              </w:rPr>
            </w:pPr>
          </w:p>
        </w:tc>
      </w:tr>
    </w:tbl>
    <w:p w:rsidR="0000521E" w:rsidRDefault="0000521E" w:rsidP="00D91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1725" w:rsidRPr="00D91725" w:rsidRDefault="00D91725" w:rsidP="00D917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 Программа духовно-нравственного развития, воспитания</w:t>
      </w:r>
      <w:r w:rsidRPr="00D91725">
        <w:rPr>
          <w:rFonts w:ascii="Times New Roman" w:hAnsi="Times New Roman" w:cs="Times New Roman"/>
          <w:b/>
          <w:sz w:val="28"/>
          <w:szCs w:val="28"/>
        </w:rPr>
        <w:t>.</w:t>
      </w:r>
    </w:p>
    <w:p w:rsidR="00D91725" w:rsidRPr="00D91725" w:rsidRDefault="00D91725" w:rsidP="00D91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1725" w:rsidRPr="00D91725" w:rsidRDefault="00D91725" w:rsidP="00D91725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91725">
        <w:rPr>
          <w:rFonts w:ascii="Times New Roman" w:hAnsi="Times New Roman" w:cs="Times New Roman"/>
          <w:sz w:val="28"/>
          <w:szCs w:val="28"/>
        </w:rPr>
        <w:t>Способность замечать и запоминать происходящее, какие события, встречи, изменения происходят в жизни.</w:t>
      </w:r>
    </w:p>
    <w:p w:rsidR="00D91725" w:rsidRPr="00D91725" w:rsidRDefault="00D91725" w:rsidP="00D91725">
      <w:pPr>
        <w:spacing w:after="0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725">
        <w:rPr>
          <w:rFonts w:ascii="Times New Roman" w:eastAsia="Calibri" w:hAnsi="Times New Roman" w:cs="Times New Roman"/>
          <w:sz w:val="28"/>
          <w:szCs w:val="28"/>
        </w:rPr>
        <w:t>Доброжелательное отношение к окружающим; умение устанавливать контакт, общаться и взаимодействовать с детьми и взрослыми с использованием общепринятых форм общения.</w:t>
      </w:r>
    </w:p>
    <w:p w:rsidR="00D91725" w:rsidRPr="00D91725" w:rsidRDefault="00D91725" w:rsidP="00D91725">
      <w:pPr>
        <w:spacing w:after="0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725" w:rsidRPr="00D91725" w:rsidRDefault="00D91725" w:rsidP="00D91725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91725">
        <w:rPr>
          <w:rFonts w:ascii="Times New Roman" w:hAnsi="Times New Roman" w:cs="Times New Roman"/>
          <w:sz w:val="28"/>
          <w:szCs w:val="28"/>
        </w:rPr>
        <w:lastRenderedPageBreak/>
        <w:t xml:space="preserve">Умение выражать свои </w:t>
      </w:r>
      <w:proofErr w:type="gramStart"/>
      <w:r w:rsidRPr="00D91725">
        <w:rPr>
          <w:rFonts w:ascii="Times New Roman" w:hAnsi="Times New Roman" w:cs="Times New Roman"/>
          <w:sz w:val="28"/>
          <w:szCs w:val="28"/>
        </w:rPr>
        <w:t>желания,  умение</w:t>
      </w:r>
      <w:proofErr w:type="gramEnd"/>
      <w:r w:rsidRPr="00D91725">
        <w:rPr>
          <w:rFonts w:ascii="Times New Roman" w:hAnsi="Times New Roman" w:cs="Times New Roman"/>
          <w:sz w:val="28"/>
          <w:szCs w:val="28"/>
        </w:rPr>
        <w:t xml:space="preserve"> принимать на себя посильную ответственность и понимать результаты своих действий; контроль своих эмоций и поведения.</w:t>
      </w:r>
    </w:p>
    <w:p w:rsidR="00D91725" w:rsidRPr="00D91725" w:rsidRDefault="00D91725" w:rsidP="00D91725">
      <w:pPr>
        <w:spacing w:after="0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725" w:rsidRPr="00D91725" w:rsidRDefault="00D91725" w:rsidP="00D91725">
      <w:pPr>
        <w:spacing w:after="0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725">
        <w:rPr>
          <w:rFonts w:ascii="Times New Roman" w:eastAsia="Calibri" w:hAnsi="Times New Roman" w:cs="Times New Roman"/>
          <w:sz w:val="28"/>
          <w:szCs w:val="28"/>
        </w:rPr>
        <w:t>Усвоение правил совместной деятельности в общении, в игре, учебе.</w:t>
      </w:r>
    </w:p>
    <w:p w:rsidR="00D91725" w:rsidRPr="00D91725" w:rsidRDefault="00D91725" w:rsidP="00D91725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D91725">
        <w:rPr>
          <w:rFonts w:ascii="Times New Roman" w:eastAsia="Calibri" w:hAnsi="Times New Roman" w:cs="Times New Roman"/>
          <w:sz w:val="28"/>
          <w:szCs w:val="28"/>
        </w:rPr>
        <w:t>Ориентация в религиозных ценностях с учетом желания и вероисповедания обучающегося и его семьи.</w:t>
      </w:r>
    </w:p>
    <w:p w:rsidR="00D91725" w:rsidRPr="00D91725" w:rsidRDefault="00D91725" w:rsidP="00D91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1725" w:rsidRPr="00D91725" w:rsidRDefault="00D91725" w:rsidP="00D917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6.4.Программа формирования</w:t>
      </w:r>
      <w:r w:rsidRPr="00D91725">
        <w:rPr>
          <w:rFonts w:ascii="Times New Roman" w:hAnsi="Times New Roman" w:cs="Times New Roman"/>
          <w:b/>
          <w:sz w:val="28"/>
          <w:szCs w:val="28"/>
        </w:rPr>
        <w:t xml:space="preserve"> экологической культуры, здорового и безопасного образа жизни.</w:t>
      </w:r>
    </w:p>
    <w:p w:rsidR="00D91725" w:rsidRPr="00D91725" w:rsidRDefault="00D91725" w:rsidP="00D91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1725" w:rsidRPr="00D91725" w:rsidRDefault="00D91725" w:rsidP="00D91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725">
        <w:rPr>
          <w:rFonts w:ascii="Times New Roman" w:hAnsi="Times New Roman" w:cs="Times New Roman"/>
          <w:sz w:val="28"/>
          <w:szCs w:val="28"/>
        </w:rPr>
        <w:t>Соблюдение правил поведения в природе (не ломать ветки деревьев и кустарника, не обижать животных, птиц и др.).</w:t>
      </w:r>
    </w:p>
    <w:p w:rsidR="00D91725" w:rsidRPr="00D91725" w:rsidRDefault="00D91725" w:rsidP="00D91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725" w:rsidRPr="00D91725" w:rsidRDefault="00D91725" w:rsidP="00D91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725">
        <w:rPr>
          <w:rFonts w:ascii="Times New Roman" w:hAnsi="Times New Roman" w:cs="Times New Roman"/>
          <w:sz w:val="28"/>
          <w:szCs w:val="28"/>
        </w:rPr>
        <w:t>Осознанное отношение к собственному здоровью на основе соблюдения правил гигиены, режима дня.</w:t>
      </w:r>
    </w:p>
    <w:p w:rsidR="00D91725" w:rsidRPr="00D91725" w:rsidRDefault="00D91725" w:rsidP="00D91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725" w:rsidRPr="00D91725" w:rsidRDefault="00D91725" w:rsidP="00D91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725">
        <w:rPr>
          <w:rFonts w:ascii="Times New Roman" w:hAnsi="Times New Roman" w:cs="Times New Roman"/>
          <w:sz w:val="28"/>
          <w:szCs w:val="28"/>
        </w:rPr>
        <w:t>Готовность безбоязненно обращаться к врачу по любым вопросам, связанным с особенностями состояния здоровья.</w:t>
      </w:r>
    </w:p>
    <w:p w:rsidR="00D91725" w:rsidRPr="00D91725" w:rsidRDefault="00D91725" w:rsidP="00D91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725" w:rsidRPr="00D91725" w:rsidRDefault="00D91725" w:rsidP="00D91725">
      <w:pPr>
        <w:pStyle w:val="a5"/>
        <w:rPr>
          <w:rFonts w:ascii="Times New Roman" w:hAnsi="Times New Roman" w:cs="Times New Roman"/>
          <w:sz w:val="28"/>
          <w:szCs w:val="28"/>
        </w:rPr>
      </w:pPr>
      <w:r w:rsidRPr="00D91725">
        <w:rPr>
          <w:rFonts w:ascii="Times New Roman" w:hAnsi="Times New Roman" w:cs="Times New Roman"/>
          <w:sz w:val="28"/>
          <w:szCs w:val="28"/>
        </w:rPr>
        <w:t>Умение вести себя в экстремальных ситуациях (привлечь к себе внимание взрослого).</w:t>
      </w:r>
    </w:p>
    <w:p w:rsidR="00D91725" w:rsidRPr="00D91725" w:rsidRDefault="00D91725" w:rsidP="00D91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1725" w:rsidRPr="00D91725" w:rsidRDefault="00D91725" w:rsidP="00D91725">
      <w:pPr>
        <w:pStyle w:val="a8"/>
        <w:spacing w:after="0"/>
        <w:ind w:left="37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6.5. Программа внеурочной деятельности.</w:t>
      </w:r>
    </w:p>
    <w:p w:rsidR="00D91725" w:rsidRPr="00D91725" w:rsidRDefault="00D91725" w:rsidP="00D917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551" w:type="dxa"/>
        <w:tblLook w:val="04A0" w:firstRow="1" w:lastRow="0" w:firstColumn="1" w:lastColumn="0" w:noHBand="0" w:noVBand="1"/>
      </w:tblPr>
      <w:tblGrid>
        <w:gridCol w:w="2565"/>
        <w:gridCol w:w="3493"/>
        <w:gridCol w:w="3493"/>
      </w:tblGrid>
      <w:tr w:rsidR="00D91725" w:rsidRPr="00D91725" w:rsidTr="009C7E57">
        <w:tc>
          <w:tcPr>
            <w:tcW w:w="2565" w:type="dxa"/>
          </w:tcPr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D91725" w:rsidRPr="00D91725" w:rsidRDefault="00D91725" w:rsidP="009C7E57">
            <w:pPr>
              <w:tabs>
                <w:tab w:val="left" w:pos="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Планируемая деятельность ребенка </w:t>
            </w:r>
          </w:p>
        </w:tc>
        <w:tc>
          <w:tcPr>
            <w:tcW w:w="3493" w:type="dxa"/>
          </w:tcPr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ребенка в мероприятии</w:t>
            </w:r>
          </w:p>
        </w:tc>
      </w:tr>
      <w:tr w:rsidR="00D91725" w:rsidRPr="00D91725" w:rsidTr="009C7E57">
        <w:tc>
          <w:tcPr>
            <w:tcW w:w="2565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«1 сентября – День Знаний»</w:t>
            </w:r>
          </w:p>
        </w:tc>
        <w:tc>
          <w:tcPr>
            <w:tcW w:w="3493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присутствие  на</w:t>
            </w:r>
            <w:proofErr w:type="gramEnd"/>
            <w:r w:rsidRPr="00D91725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торжественной линейке, концерте</w:t>
            </w:r>
          </w:p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Принимал участие</w:t>
            </w:r>
          </w:p>
        </w:tc>
      </w:tr>
      <w:tr w:rsidR="00D91725" w:rsidRPr="00D91725" w:rsidTr="009C7E57">
        <w:tc>
          <w:tcPr>
            <w:tcW w:w="2565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«Осенний бал»</w:t>
            </w:r>
          </w:p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мероприятию: изготовление заготовок </w:t>
            </w:r>
          </w:p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725" w:rsidRPr="00D91725" w:rsidTr="009C7E57">
        <w:tc>
          <w:tcPr>
            <w:tcW w:w="2565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«Новый год»</w:t>
            </w:r>
          </w:p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мероприятию: </w:t>
            </w:r>
          </w:p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gramStart"/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украшений :</w:t>
            </w:r>
            <w:proofErr w:type="gramEnd"/>
            <w:r w:rsidRPr="00D91725">
              <w:rPr>
                <w:rFonts w:ascii="Times New Roman" w:hAnsi="Times New Roman" w:cs="Times New Roman"/>
                <w:sz w:val="28"/>
                <w:szCs w:val="28"/>
              </w:rPr>
              <w:t xml:space="preserve"> лепка шариков для бус, новогодних подарков;</w:t>
            </w:r>
          </w:p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новогоднем празднике</w:t>
            </w:r>
          </w:p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725" w:rsidRPr="00D91725" w:rsidTr="009C7E57">
        <w:tc>
          <w:tcPr>
            <w:tcW w:w="2565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«8 Марта»</w:t>
            </w:r>
          </w:p>
        </w:tc>
        <w:tc>
          <w:tcPr>
            <w:tcW w:w="3493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подготовка к мероприятию: знакомство с атрибутами праздника, участие в мероприятии</w:t>
            </w:r>
          </w:p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</w:tcPr>
          <w:p w:rsidR="00D91725" w:rsidRPr="00D91725" w:rsidRDefault="00D91725" w:rsidP="009C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725" w:rsidRPr="00D91725" w:rsidTr="009C7E57">
        <w:tc>
          <w:tcPr>
            <w:tcW w:w="2565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«Последний учебный день»</w:t>
            </w:r>
          </w:p>
        </w:tc>
        <w:tc>
          <w:tcPr>
            <w:tcW w:w="3493" w:type="dxa"/>
          </w:tcPr>
          <w:p w:rsidR="00D91725" w:rsidRPr="00D91725" w:rsidRDefault="00D91725" w:rsidP="009C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присутствие на торжественной линейке, </w:t>
            </w:r>
          </w:p>
          <w:p w:rsidR="00D91725" w:rsidRPr="00D91725" w:rsidRDefault="00D91725" w:rsidP="009C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заготовок для подарков:</w:t>
            </w:r>
          </w:p>
          <w:p w:rsidR="00D91725" w:rsidRPr="00D91725" w:rsidRDefault="00D91725" w:rsidP="009C7E57">
            <w:pPr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- изготовление открытки</w:t>
            </w:r>
          </w:p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-изготовление рамки для фотографии из соленого теста</w:t>
            </w:r>
          </w:p>
        </w:tc>
        <w:tc>
          <w:tcPr>
            <w:tcW w:w="3493" w:type="dxa"/>
          </w:tcPr>
          <w:p w:rsidR="00D91725" w:rsidRPr="00D91725" w:rsidRDefault="00D91725" w:rsidP="009C7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725" w:rsidRPr="00D91725" w:rsidRDefault="00D91725" w:rsidP="00D9172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3133"/>
        <w:gridCol w:w="3132"/>
      </w:tblGrid>
      <w:tr w:rsidR="00D91725" w:rsidRPr="00D91725" w:rsidTr="009C7E57">
        <w:tc>
          <w:tcPr>
            <w:tcW w:w="3190" w:type="dxa"/>
          </w:tcPr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рабочей программы</w:t>
            </w:r>
          </w:p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предметные результаты</w:t>
            </w:r>
          </w:p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1725" w:rsidRPr="00D91725" w:rsidRDefault="00D91725" w:rsidP="009C7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личностные результаты</w:t>
            </w:r>
          </w:p>
        </w:tc>
      </w:tr>
      <w:tr w:rsidR="00D91725" w:rsidRPr="00D91725" w:rsidTr="009C7E57">
        <w:tc>
          <w:tcPr>
            <w:tcW w:w="3190" w:type="dxa"/>
          </w:tcPr>
          <w:p w:rsidR="00D91725" w:rsidRPr="00D91725" w:rsidRDefault="00D91725" w:rsidP="009C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Лопотушки</w:t>
            </w:r>
            <w:proofErr w:type="spellEnd"/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91725" w:rsidRPr="00D91725" w:rsidRDefault="00D91725" w:rsidP="009C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25" w:rsidRPr="00D91725" w:rsidRDefault="00D91725" w:rsidP="009C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1725" w:rsidRPr="00D91725" w:rsidRDefault="00D91725" w:rsidP="009C7E5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Решение </w:t>
            </w:r>
            <w:proofErr w:type="gramStart"/>
            <w:r w:rsidRPr="00D917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проблемы  задержки</w:t>
            </w:r>
            <w:proofErr w:type="gramEnd"/>
            <w:r w:rsidRPr="00D917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речевого развития, аутистические расстройства, создание  положительного эмоционального настроя к речи.</w:t>
            </w:r>
          </w:p>
        </w:tc>
        <w:tc>
          <w:tcPr>
            <w:tcW w:w="3191" w:type="dxa"/>
          </w:tcPr>
          <w:p w:rsidR="00D91725" w:rsidRPr="00D91725" w:rsidRDefault="00D91725" w:rsidP="009C7E5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Развитие общей моторики</w:t>
            </w:r>
          </w:p>
        </w:tc>
      </w:tr>
      <w:tr w:rsidR="00D91725" w:rsidRPr="00D91725" w:rsidTr="009C7E57">
        <w:tc>
          <w:tcPr>
            <w:tcW w:w="3190" w:type="dxa"/>
          </w:tcPr>
          <w:p w:rsidR="00D91725" w:rsidRPr="00D91725" w:rsidRDefault="00D91725" w:rsidP="009C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«Я познаю себя»</w:t>
            </w:r>
          </w:p>
          <w:p w:rsidR="00D91725" w:rsidRPr="00D91725" w:rsidRDefault="00D91725" w:rsidP="009C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725" w:rsidRPr="00D91725" w:rsidRDefault="00D91725" w:rsidP="009C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1725" w:rsidRPr="00D91725" w:rsidRDefault="00D91725" w:rsidP="009C7E57">
            <w:pPr>
              <w:pStyle w:val="a5"/>
              <w:ind w:left="-71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Адекватная реакция на прикосновения человека, соприкосновение с материалами, различными по температуре, фактуре, вязкости;</w:t>
            </w:r>
          </w:p>
          <w:p w:rsidR="00D91725" w:rsidRPr="00D91725" w:rsidRDefault="00D91725" w:rsidP="009C7E57">
            <w:pPr>
              <w:pStyle w:val="a5"/>
              <w:ind w:left="-71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- адекватная реакция на изменение положения тела, вибрацию</w:t>
            </w:r>
          </w:p>
          <w:p w:rsidR="00D91725" w:rsidRPr="00D91725" w:rsidRDefault="00D91725" w:rsidP="009C7E57">
            <w:pPr>
              <w:pStyle w:val="a5"/>
              <w:ind w:left="-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D91725" w:rsidRPr="00D91725" w:rsidRDefault="00D91725" w:rsidP="009C7E57">
            <w:pPr>
              <w:pStyle w:val="a5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-  обогащение опыта восприятия окружающего мира;</w:t>
            </w:r>
          </w:p>
          <w:p w:rsidR="00D91725" w:rsidRPr="00D91725" w:rsidRDefault="00D91725" w:rsidP="009C7E57">
            <w:pPr>
              <w:pStyle w:val="a5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- развитие интереса к взаимодействию с окружающими;</w:t>
            </w:r>
          </w:p>
          <w:p w:rsidR="00D91725" w:rsidRPr="00D91725" w:rsidRDefault="00D91725" w:rsidP="009C7E57">
            <w:pPr>
              <w:pStyle w:val="a5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- умение взаимодействовать с взрослым, выполняющим стимуляцию;</w:t>
            </w:r>
          </w:p>
          <w:p w:rsidR="00D91725" w:rsidRPr="00D91725" w:rsidRDefault="00D91725" w:rsidP="009C7E57">
            <w:pPr>
              <w:pStyle w:val="a5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- развитие общей моторики</w:t>
            </w:r>
          </w:p>
          <w:p w:rsidR="00D91725" w:rsidRPr="00D91725" w:rsidRDefault="00D91725" w:rsidP="009C7E57">
            <w:pPr>
              <w:pStyle w:val="a5"/>
              <w:ind w:lef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725" w:rsidRPr="00D91725" w:rsidTr="009C7E57">
        <w:tc>
          <w:tcPr>
            <w:tcW w:w="3190" w:type="dxa"/>
          </w:tcPr>
          <w:p w:rsidR="00D91725" w:rsidRPr="00D91725" w:rsidRDefault="00D91725" w:rsidP="009C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Мы</w:t>
            </w:r>
            <w:proofErr w:type="gramEnd"/>
            <w:r w:rsidRPr="00D91725">
              <w:rPr>
                <w:rFonts w:ascii="Times New Roman" w:hAnsi="Times New Roman" w:cs="Times New Roman"/>
                <w:sz w:val="28"/>
                <w:szCs w:val="28"/>
              </w:rPr>
              <w:t xml:space="preserve"> вместе»</w:t>
            </w:r>
          </w:p>
        </w:tc>
        <w:tc>
          <w:tcPr>
            <w:tcW w:w="3190" w:type="dxa"/>
          </w:tcPr>
          <w:p w:rsidR="00D91725" w:rsidRPr="00D91725" w:rsidRDefault="00D91725" w:rsidP="009C7E57">
            <w:pPr>
              <w:pStyle w:val="a5"/>
              <w:ind w:left="-71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Снятие у детей барьеров в общении со взрослыми, и с детьми -нормой</w:t>
            </w:r>
          </w:p>
        </w:tc>
        <w:tc>
          <w:tcPr>
            <w:tcW w:w="3191" w:type="dxa"/>
          </w:tcPr>
          <w:p w:rsidR="00D91725" w:rsidRPr="00D91725" w:rsidRDefault="00D91725" w:rsidP="009C7E57">
            <w:pPr>
              <w:pStyle w:val="a5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Расширение  круга</w:t>
            </w:r>
            <w:proofErr w:type="gramEnd"/>
            <w:r w:rsidRPr="00D91725">
              <w:rPr>
                <w:rFonts w:ascii="Times New Roman" w:hAnsi="Times New Roman" w:cs="Times New Roman"/>
                <w:sz w:val="28"/>
                <w:szCs w:val="28"/>
              </w:rPr>
              <w:t xml:space="preserve"> общения; преодоление одиночества</w:t>
            </w:r>
          </w:p>
        </w:tc>
      </w:tr>
      <w:tr w:rsidR="00D91725" w:rsidRPr="00D91725" w:rsidTr="009C7E57">
        <w:tc>
          <w:tcPr>
            <w:tcW w:w="3190" w:type="dxa"/>
          </w:tcPr>
          <w:p w:rsidR="00D91725" w:rsidRPr="00D91725" w:rsidRDefault="00D91725" w:rsidP="009C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sz w:val="28"/>
                <w:szCs w:val="28"/>
              </w:rPr>
              <w:t>«Игротека»</w:t>
            </w:r>
          </w:p>
        </w:tc>
        <w:tc>
          <w:tcPr>
            <w:tcW w:w="3190" w:type="dxa"/>
          </w:tcPr>
          <w:p w:rsidR="00D91725" w:rsidRPr="00D91725" w:rsidRDefault="00D91725" w:rsidP="009C7E57">
            <w:pPr>
              <w:pStyle w:val="a6"/>
              <w:spacing w:after="150"/>
              <w:rPr>
                <w:color w:val="000000"/>
                <w:sz w:val="28"/>
                <w:szCs w:val="28"/>
              </w:rPr>
            </w:pPr>
            <w:r w:rsidRPr="00D91725">
              <w:rPr>
                <w:color w:val="000000"/>
                <w:sz w:val="28"/>
                <w:szCs w:val="28"/>
              </w:rPr>
              <w:t xml:space="preserve"> Умственное и творческое развитие ребёнка, развитие пространственного воображения, сенсорных способностей. Развитие у детей познавательных и интеллектуальных способностей, логического </w:t>
            </w:r>
            <w:proofErr w:type="gramStart"/>
            <w:r w:rsidRPr="00D91725">
              <w:rPr>
                <w:color w:val="000000"/>
                <w:sz w:val="28"/>
                <w:szCs w:val="28"/>
              </w:rPr>
              <w:t>мышления,  внимания</w:t>
            </w:r>
            <w:proofErr w:type="gramEnd"/>
            <w:r w:rsidRPr="00D91725">
              <w:rPr>
                <w:color w:val="000000"/>
                <w:sz w:val="28"/>
                <w:szCs w:val="28"/>
              </w:rPr>
              <w:t>, памяти.</w:t>
            </w:r>
          </w:p>
        </w:tc>
        <w:tc>
          <w:tcPr>
            <w:tcW w:w="3191" w:type="dxa"/>
          </w:tcPr>
          <w:p w:rsidR="00D91725" w:rsidRPr="00D91725" w:rsidRDefault="00D91725" w:rsidP="009C7E57">
            <w:pPr>
              <w:pStyle w:val="a5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917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умственных способностей детей, личностных, нравственных и моральных качеств и физических трудовых навыков.</w:t>
            </w:r>
          </w:p>
        </w:tc>
      </w:tr>
    </w:tbl>
    <w:p w:rsidR="00D91725" w:rsidRPr="00D91725" w:rsidRDefault="00D91725" w:rsidP="00D9172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91725" w:rsidRPr="00D91725" w:rsidRDefault="00D91725" w:rsidP="00D917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Специалисты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участвующие в реализации СИПР.</w:t>
      </w:r>
    </w:p>
    <w:p w:rsidR="00D91725" w:rsidRPr="00D91725" w:rsidRDefault="00D91725" w:rsidP="00D91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1725" w:rsidRPr="00D91725" w:rsidRDefault="00D91725" w:rsidP="00D91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1725" w:rsidRPr="00D91725" w:rsidRDefault="00D91725" w:rsidP="00D9172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91725">
        <w:rPr>
          <w:rFonts w:ascii="Times New Roman" w:hAnsi="Times New Roman" w:cs="Times New Roman"/>
          <w:sz w:val="28"/>
          <w:szCs w:val="28"/>
        </w:rPr>
        <w:t>Учитель  надомного</w:t>
      </w:r>
      <w:proofErr w:type="gramEnd"/>
      <w:r w:rsidRPr="00D91725">
        <w:rPr>
          <w:rFonts w:ascii="Times New Roman" w:hAnsi="Times New Roman" w:cs="Times New Roman"/>
          <w:sz w:val="28"/>
          <w:szCs w:val="28"/>
        </w:rPr>
        <w:t xml:space="preserve"> обуче</w:t>
      </w:r>
      <w:r>
        <w:rPr>
          <w:rFonts w:ascii="Times New Roman" w:hAnsi="Times New Roman" w:cs="Times New Roman"/>
          <w:sz w:val="28"/>
          <w:szCs w:val="28"/>
        </w:rPr>
        <w:t xml:space="preserve">ния – </w:t>
      </w:r>
      <w:proofErr w:type="spellStart"/>
      <w:r w:rsidR="00DB2A62">
        <w:rPr>
          <w:rFonts w:ascii="Times New Roman" w:hAnsi="Times New Roman" w:cs="Times New Roman"/>
          <w:sz w:val="28"/>
          <w:szCs w:val="28"/>
        </w:rPr>
        <w:t>Хамаева</w:t>
      </w:r>
      <w:proofErr w:type="spellEnd"/>
      <w:r w:rsidR="00DB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A62">
        <w:rPr>
          <w:rFonts w:ascii="Times New Roman" w:hAnsi="Times New Roman" w:cs="Times New Roman"/>
          <w:sz w:val="28"/>
          <w:szCs w:val="28"/>
        </w:rPr>
        <w:t>Луана</w:t>
      </w:r>
      <w:proofErr w:type="spellEnd"/>
      <w:r w:rsidR="00DB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A62">
        <w:rPr>
          <w:rFonts w:ascii="Times New Roman" w:hAnsi="Times New Roman" w:cs="Times New Roman"/>
          <w:sz w:val="28"/>
          <w:szCs w:val="28"/>
        </w:rPr>
        <w:t>Исламбековна</w:t>
      </w:r>
      <w:proofErr w:type="spellEnd"/>
      <w:r w:rsidR="00DB2A62">
        <w:rPr>
          <w:rFonts w:ascii="Times New Roman" w:hAnsi="Times New Roman" w:cs="Times New Roman"/>
          <w:sz w:val="28"/>
          <w:szCs w:val="28"/>
        </w:rPr>
        <w:t xml:space="preserve"> </w:t>
      </w:r>
      <w:r w:rsidR="00DB2A62" w:rsidRPr="00D91725">
        <w:rPr>
          <w:rFonts w:ascii="Times New Roman" w:hAnsi="Times New Roman" w:cs="Times New Roman"/>
          <w:sz w:val="28"/>
          <w:szCs w:val="28"/>
        </w:rPr>
        <w:t>,</w:t>
      </w:r>
    </w:p>
    <w:p w:rsidR="00D91725" w:rsidRPr="00D91725" w:rsidRDefault="00FE3EE4" w:rsidP="00D91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Хасбулат</w:t>
      </w:r>
      <w:proofErr w:type="spellEnd"/>
      <w:r w:rsidR="00D91725" w:rsidRPr="00D91725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91725" w:rsidRPr="00D91725" w:rsidRDefault="00FE3EE4" w:rsidP="00D917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D91725" w:rsidRPr="00D91725">
        <w:rPr>
          <w:rFonts w:ascii="Times New Roman" w:hAnsi="Times New Roman" w:cs="Times New Roman"/>
          <w:sz w:val="28"/>
          <w:szCs w:val="28"/>
        </w:rPr>
        <w:t>- психолог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Исламбековна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725" w:rsidRPr="00D91725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D91725" w:rsidRPr="00D91725" w:rsidRDefault="00C92836" w:rsidP="00D9172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законный представитель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1725" w:rsidRPr="00D91725" w:rsidRDefault="00D91725" w:rsidP="00D91725">
      <w:pPr>
        <w:pStyle w:val="a6"/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725">
        <w:rPr>
          <w:rFonts w:eastAsia="Times New Roman"/>
          <w:color w:val="000000"/>
          <w:sz w:val="28"/>
          <w:szCs w:val="28"/>
          <w:lang w:eastAsia="ru-RU"/>
        </w:rPr>
        <w:t>8.</w:t>
      </w:r>
      <w:r w:rsidRPr="00D9172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Программа сотрудничества с семьёй.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7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D91725" w:rsidRPr="00D91725" w:rsidRDefault="00D91725" w:rsidP="00D91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Индивидуальные консультации родителей со специалистами (раз в триместр, и по запросу родителей)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консультации родителей по темам </w:t>
      </w:r>
      <w:proofErr w:type="gramStart"/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Реализация</w:t>
      </w:r>
      <w:proofErr w:type="gramEnd"/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СИПР в домашних условиях», « 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нестетическое развитие ребёнка».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участие семьи в разработке и реализации СИПР, единства требований к обучающейся в семье и образовательной организации.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родителей в разработке СИПР, консультирование родителей по вопросам обучения ребёнка в домашних условиях, выбор единых подходов и приёмов работы, домашнее </w:t>
      </w:r>
      <w:proofErr w:type="spellStart"/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визитирование</w:t>
      </w:r>
      <w:proofErr w:type="spellEnd"/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регулярного обмена информацией о ребёнке, о ходе реализации СИПР и результатах её освоения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электронными 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дствами, личные встречи, беседы.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родителей к планированию, разработке и реализации мероприятий: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 - День знаний,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год,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марта,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Весёлые старты,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учебный день.</w:t>
      </w: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725" w:rsidRPr="00D91725" w:rsidRDefault="00D91725" w:rsidP="00D917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725" w:rsidRPr="007E3FEF" w:rsidRDefault="00D91725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736" w:rsidRPr="007E3FEF" w:rsidRDefault="007E3FEF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F62736" w:rsidRPr="007E3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необходимых технических средств и дидактических материалов.</w:t>
      </w:r>
    </w:p>
    <w:p w:rsidR="00F62736" w:rsidRPr="007E3FEF" w:rsidRDefault="00F62736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-Предметы для нанизывания на шнур, нить (бусины, пуговицы), мелкая мозаика, баночки разной величины с крышками, тренажеры с молниями, пуговицами, шнурками, кнопками, ремнями.</w:t>
      </w:r>
    </w:p>
    <w:p w:rsidR="00F62736" w:rsidRPr="007E3FEF" w:rsidRDefault="00F62736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-Наглядный и дидактический (демонстрационный и индивидуальный) материал по темам: «Овощи», «Фрукты», «Ягоды», «Дикие и домашние животные», «Грибы», «Птицы», «Рыбы», «Насекомые», «Времена года», «Объекты и явления природы», «Транспорт», «Посуда», «Одежда и обувь», «Мебель», «Бытовая техника», «Профессии», «Музыкальные инструменты».</w:t>
      </w:r>
    </w:p>
    <w:p w:rsidR="00F62736" w:rsidRPr="007E3FEF" w:rsidRDefault="00F62736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-Набор пиктограмм;</w:t>
      </w:r>
    </w:p>
    <w:p w:rsidR="00F62736" w:rsidRPr="007E3FEF" w:rsidRDefault="00F62736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-Конструктор «</w:t>
      </w:r>
      <w:proofErr w:type="spellStart"/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набор предметов для группировки по цвету, форме и величине, вкладыши по форме и величине, геометрическое и цветовое домино, геометрическое лото, матрешка, пирамидка, счетный материал, разрезные картинки для составления изображения из 2-3 частей.</w:t>
      </w:r>
    </w:p>
    <w:p w:rsidR="00F62736" w:rsidRPr="007E3FEF" w:rsidRDefault="00F62736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-Инструменты и материалы для изобразительной деятельности: краски, кисточки, стаканчик «непроливайка», альбом для рисования, цветные карандаши, ножницы, цветная бумага, цветной картон, клей, пластилин, доска для лепки, влажные салфетки, фартук для рисования, формы для лепки, цветное тесто.</w:t>
      </w:r>
    </w:p>
    <w:p w:rsidR="00F62736" w:rsidRPr="007E3FEF" w:rsidRDefault="00F62736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посуда разной величины (чашка, блюдце, ложка, тарелка, чайник);</w:t>
      </w:r>
    </w:p>
    <w:p w:rsidR="00F62736" w:rsidRPr="007E3FEF" w:rsidRDefault="00F62736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книги, книги-раскраски, книги-сюрпризы с иллюстрациями: сказки, рассказы, стихотворения;</w:t>
      </w:r>
    </w:p>
    <w:p w:rsidR="00F62736" w:rsidRPr="007E3FEF" w:rsidRDefault="00F62736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украшения (солнце, тучи, деревья, елки, дома и т. п.);</w:t>
      </w:r>
    </w:p>
    <w:p w:rsidR="00F62736" w:rsidRPr="007E3FEF" w:rsidRDefault="00F62736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-Гимнастические мячи размера, теннисные мячи,</w:t>
      </w:r>
    </w:p>
    <w:p w:rsidR="00F62736" w:rsidRPr="007E3FEF" w:rsidRDefault="00F62736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-Музыкальные инструменты (маракас, бубен, барабан, палочки);</w:t>
      </w:r>
    </w:p>
    <w:p w:rsidR="00F62736" w:rsidRPr="007E3FEF" w:rsidRDefault="00FE3EE4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F62736"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геометрических фигур (треугольник, квадрат, круг, прямоугольник); игровые наборы "</w:t>
      </w:r>
      <w:proofErr w:type="spellStart"/>
      <w:r w:rsidR="00F62736"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Нумикон</w:t>
      </w:r>
      <w:proofErr w:type="spellEnd"/>
      <w:r w:rsidR="00F62736"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цветные счетные палочки </w:t>
      </w:r>
      <w:proofErr w:type="spellStart"/>
      <w:r w:rsidR="00F62736"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="00F62736"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конструктор "</w:t>
      </w:r>
      <w:proofErr w:type="spellStart"/>
      <w:r w:rsidR="00F62736"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F62736"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счетный материал;</w:t>
      </w:r>
    </w:p>
    <w:p w:rsidR="00F62736" w:rsidRPr="007E3FEF" w:rsidRDefault="00F62736" w:rsidP="00F627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-Компьютер, проектор, видеоматериалы, аудиозаписи.</w:t>
      </w:r>
    </w:p>
    <w:p w:rsidR="00C92836" w:rsidRPr="007E3FEF" w:rsidRDefault="00F627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2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8"/>
        <w:gridCol w:w="741"/>
      </w:tblGrid>
      <w:tr w:rsidR="00F62736" w:rsidRPr="007E3FEF" w:rsidTr="007E3FEF">
        <w:trPr>
          <w:trHeight w:val="74"/>
        </w:trPr>
        <w:tc>
          <w:tcPr>
            <w:tcW w:w="9269" w:type="dxa"/>
            <w:gridSpan w:val="2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E3FEF" w:rsidRDefault="007E3FEF" w:rsidP="0000521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3FEF" w:rsidRDefault="007E3FEF" w:rsidP="007E3F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7E3FEF" w:rsidP="007E3F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</w:t>
            </w:r>
            <w:r w:rsidR="00F62736"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 w:rsidR="00CC7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</w:tr>
      <w:tr w:rsidR="00F62736" w:rsidRPr="007E3FEF" w:rsidTr="007E3FEF">
        <w:trPr>
          <w:trHeight w:val="14"/>
        </w:trPr>
        <w:tc>
          <w:tcPr>
            <w:tcW w:w="92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Уровни освоения (выполнения) действий / операций</w:t>
            </w:r>
          </w:p>
        </w:tc>
      </w:tr>
      <w:tr w:rsidR="00F62736" w:rsidRPr="007E3FEF" w:rsidTr="007E3FEF">
        <w:trPr>
          <w:trHeight w:val="373"/>
        </w:trPr>
        <w:tc>
          <w:tcPr>
            <w:tcW w:w="8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Пассивное участие / соучастие.</w:t>
            </w: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действие выполняется взрослым (ребенок позволяет что-либо сделать с ним).</w:t>
            </w:r>
          </w:p>
        </w:tc>
        <w:tc>
          <w:tcPr>
            <w:tcW w:w="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7E3FEF">
        <w:trPr>
          <w:trHeight w:val="343"/>
        </w:trPr>
        <w:tc>
          <w:tcPr>
            <w:tcW w:w="8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Активное участие.</w:t>
            </w: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действие выполняется ребёнком:</w:t>
            </w:r>
          </w:p>
        </w:tc>
        <w:tc>
          <w:tcPr>
            <w:tcW w:w="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7E3FEF">
        <w:trPr>
          <w:trHeight w:val="328"/>
        </w:trPr>
        <w:tc>
          <w:tcPr>
            <w:tcW w:w="8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со значительной помощью взрослого</w:t>
            </w:r>
          </w:p>
        </w:tc>
        <w:tc>
          <w:tcPr>
            <w:tcW w:w="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7E3FEF">
        <w:trPr>
          <w:trHeight w:val="313"/>
        </w:trPr>
        <w:tc>
          <w:tcPr>
            <w:tcW w:w="8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с частичной помощью взрослого</w:t>
            </w:r>
          </w:p>
        </w:tc>
        <w:tc>
          <w:tcPr>
            <w:tcW w:w="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7E3FEF">
        <w:trPr>
          <w:trHeight w:val="940"/>
        </w:trPr>
        <w:tc>
          <w:tcPr>
            <w:tcW w:w="8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 последовательной инструкции (изображения или вербально)</w:t>
            </w:r>
          </w:p>
        </w:tc>
        <w:tc>
          <w:tcPr>
            <w:tcW w:w="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7E3FEF">
        <w:trPr>
          <w:trHeight w:val="627"/>
        </w:trPr>
        <w:tc>
          <w:tcPr>
            <w:tcW w:w="8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 подражанию или по образцу</w:t>
            </w:r>
          </w:p>
        </w:tc>
        <w:tc>
          <w:tcPr>
            <w:tcW w:w="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7E3FEF">
        <w:trPr>
          <w:trHeight w:val="313"/>
        </w:trPr>
        <w:tc>
          <w:tcPr>
            <w:tcW w:w="8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полностью самостоятельно</w:t>
            </w:r>
          </w:p>
        </w:tc>
        <w:tc>
          <w:tcPr>
            <w:tcW w:w="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2736" w:rsidRPr="007E3FEF" w:rsidRDefault="00F627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62736" w:rsidRPr="007E3FEF" w:rsidRDefault="00F627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3"/>
        <w:gridCol w:w="1302"/>
      </w:tblGrid>
      <w:tr w:rsidR="00F62736" w:rsidRPr="007E3FEF" w:rsidTr="00F62736">
        <w:tc>
          <w:tcPr>
            <w:tcW w:w="89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представлений</w:t>
            </w:r>
          </w:p>
        </w:tc>
      </w:tr>
      <w:tr w:rsidR="00F62736" w:rsidRPr="007E3FEF" w:rsidTr="00F62736"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Представление отсутствует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F62736"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Не выявить наличие представлений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F62736"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Представление на уровне: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F62736"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использования по прямой подсказке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F62736"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использование с косвенной подсказкой (изображение)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F62736">
        <w:trPr>
          <w:trHeight w:val="225"/>
        </w:trPr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самостоятельное использование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36" w:rsidRPr="007E3FEF" w:rsidTr="00F62736">
        <w:trPr>
          <w:trHeight w:val="7200"/>
        </w:trPr>
        <w:tc>
          <w:tcPr>
            <w:tcW w:w="8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CC73E4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Приложение 3.</w:t>
            </w:r>
            <w:r w:rsidR="00F62736"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Бланк регистрации содержания актуального опыта</w:t>
            </w:r>
            <w:proofErr w:type="gramEnd"/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обучающе</w:t>
            </w:r>
            <w:r w:rsid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йся</w:t>
            </w: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7E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класса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1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6"/>
              <w:gridCol w:w="2886"/>
              <w:gridCol w:w="3423"/>
            </w:tblGrid>
            <w:tr w:rsidR="00F62736" w:rsidRPr="007E3FEF"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736" w:rsidRPr="007E3FEF" w:rsidRDefault="00CC73E4" w:rsidP="00F6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                </w:t>
                  </w:r>
                  <w:r w:rsidR="00F62736" w:rsidRPr="007E3FE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 полугодие</w:t>
                  </w:r>
                </w:p>
              </w:tc>
              <w:tc>
                <w:tcPr>
                  <w:tcW w:w="29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736" w:rsidRPr="007E3FEF" w:rsidRDefault="00CC73E4" w:rsidP="00F6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                   </w:t>
                  </w:r>
                  <w:r w:rsidR="00F62736" w:rsidRPr="007E3FE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 полугодие</w:t>
                  </w:r>
                </w:p>
              </w:tc>
            </w:tr>
            <w:tr w:rsidR="00F62736" w:rsidRPr="007E3FEF">
              <w:trPr>
                <w:trHeight w:val="180"/>
              </w:trPr>
              <w:tc>
                <w:tcPr>
                  <w:tcW w:w="8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Направленность взгляда:</w:t>
                  </w:r>
                </w:p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на говорящего взрослого</w:t>
                  </w:r>
                </w:p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на задание</w:t>
                  </w:r>
                </w:p>
              </w:tc>
            </w:tr>
            <w:tr w:rsidR="00F62736" w:rsidRPr="007E3FEF">
              <w:trPr>
                <w:trHeight w:val="315"/>
              </w:trPr>
              <w:tc>
                <w:tcPr>
                  <w:tcW w:w="8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выполнение инструкций педагога:</w:t>
                  </w:r>
                </w:p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-«</w:t>
                  </w:r>
                  <w:proofErr w:type="gramEnd"/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Возьми»</w:t>
                  </w:r>
                </w:p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-«</w:t>
                  </w:r>
                  <w:proofErr w:type="gramEnd"/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Посмотри на меня»</w:t>
                  </w:r>
                </w:p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-«</w:t>
                  </w:r>
                  <w:proofErr w:type="gramEnd"/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Покажи»</w:t>
                  </w:r>
                </w:p>
              </w:tc>
            </w:tr>
            <w:tr w:rsidR="00F62736" w:rsidRPr="007E3FEF">
              <w:tc>
                <w:tcPr>
                  <w:tcW w:w="8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Использование по назначению учебных материалов</w:t>
                  </w:r>
                </w:p>
              </w:tc>
            </w:tr>
            <w:tr w:rsidR="00F62736" w:rsidRPr="007E3FEF">
              <w:trPr>
                <w:trHeight w:val="30"/>
              </w:trPr>
              <w:tc>
                <w:tcPr>
                  <w:tcW w:w="8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Выполнение действия</w:t>
                  </w:r>
                </w:p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по подражанию</w:t>
                  </w:r>
                </w:p>
              </w:tc>
            </w:tr>
            <w:tr w:rsidR="00F62736" w:rsidRPr="007E3FEF">
              <w:trPr>
                <w:trHeight w:val="30"/>
              </w:trPr>
              <w:tc>
                <w:tcPr>
                  <w:tcW w:w="8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по образцу</w:t>
                  </w:r>
                </w:p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по инструкции</w:t>
                  </w:r>
                </w:p>
              </w:tc>
            </w:tr>
            <w:tr w:rsidR="00F62736" w:rsidRPr="007E3FEF">
              <w:tc>
                <w:tcPr>
                  <w:tcW w:w="8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2736" w:rsidRPr="007E3FEF" w:rsidRDefault="00F62736" w:rsidP="00F62736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3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Выполнение задания от начала до конца</w:t>
                  </w:r>
                </w:p>
              </w:tc>
            </w:tr>
          </w:tbl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92836" w:rsidRDefault="00C928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36" w:rsidRDefault="00C928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36" w:rsidRDefault="00C928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36" w:rsidRDefault="00C928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36" w:rsidRDefault="00C928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36" w:rsidRDefault="00C928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36" w:rsidRDefault="00C928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836" w:rsidRDefault="00C928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736" w:rsidRPr="007E3FEF" w:rsidRDefault="00F62736" w:rsidP="00F62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tbl>
      <w:tblPr>
        <w:tblW w:w="6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3124"/>
      </w:tblGrid>
      <w:tr w:rsidR="00F62736" w:rsidRPr="007E3FEF" w:rsidTr="00F62736">
        <w:tc>
          <w:tcPr>
            <w:tcW w:w="5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Двигательная способность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моторика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Поднимается в сидячее положение.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Сидит поддержкой.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Поднимается в сидячее положение.</w:t>
            </w:r>
          </w:p>
        </w:tc>
      </w:tr>
      <w:tr w:rsidR="00F62736" w:rsidRPr="007E3FEF" w:rsidTr="00F62736">
        <w:trPr>
          <w:trHeight w:val="4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Недолго сидит без поддержки с относительно прямой спиной.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Поднимается в положение стоя.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Стоит, если крепко держится.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ходить с поддержкой.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Держится за мебель при ходьбе.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свободно стоять.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Может свободно ходить.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Поднимает что-либо наклоняясь.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Толкает мяч ногой, не теряя при этом равновесия.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Катает мяч.</w:t>
            </w:r>
          </w:p>
        </w:tc>
      </w:tr>
      <w:tr w:rsidR="00F62736" w:rsidRPr="007E3FEF" w:rsidTr="00F62736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  <w:p w:rsidR="00F62736" w:rsidRPr="007E3FEF" w:rsidRDefault="00F62736" w:rsidP="00F6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2736" w:rsidRPr="007E3FEF" w:rsidRDefault="00F62736" w:rsidP="00F6273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Ловит большой мяч руками.</w:t>
            </w:r>
          </w:p>
        </w:tc>
      </w:tr>
    </w:tbl>
    <w:p w:rsidR="00ED41FB" w:rsidRPr="007E3FEF" w:rsidRDefault="00ED41FB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Pr="007E3FEF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Pr="007E3FEF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Pr="007E3FEF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Pr="007E3FEF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Pr="007E3FEF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Pr="007E3FEF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Pr="007E3FEF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Pr="007E3FEF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Pr="007E3FEF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Pr="007E3FEF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Pr="007E3FEF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Default="00F627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FEF" w:rsidRDefault="007E3FEF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FEF" w:rsidRDefault="007E3FEF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FEF" w:rsidRDefault="007E3FEF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FEF" w:rsidRDefault="007E3FEF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FEF" w:rsidRDefault="007E3FEF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FEF" w:rsidRDefault="007E3FEF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836" w:rsidRDefault="00C928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836" w:rsidRDefault="00C928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836" w:rsidRDefault="00C928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836" w:rsidRDefault="00C928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836" w:rsidRDefault="00C928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836" w:rsidRDefault="00C928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836" w:rsidRDefault="00C928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836" w:rsidRDefault="00C928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836" w:rsidRPr="007E3FEF" w:rsidRDefault="00C92836" w:rsidP="00F6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36" w:rsidRDefault="00F62736" w:rsidP="00F62736">
      <w:pPr>
        <w:spacing w:after="0" w:line="240" w:lineRule="auto"/>
      </w:pPr>
    </w:p>
    <w:sectPr w:rsidR="00F6273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AA6" w:rsidRDefault="00B87AA6" w:rsidP="0000521E">
      <w:pPr>
        <w:spacing w:after="0" w:line="240" w:lineRule="auto"/>
      </w:pPr>
      <w:r>
        <w:separator/>
      </w:r>
    </w:p>
  </w:endnote>
  <w:endnote w:type="continuationSeparator" w:id="0">
    <w:p w:rsidR="00B87AA6" w:rsidRDefault="00B87AA6" w:rsidP="0000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6223695"/>
      <w:docPartObj>
        <w:docPartGallery w:val="Page Numbers (Bottom of Page)"/>
        <w:docPartUnique/>
      </w:docPartObj>
    </w:sdtPr>
    <w:sdtEndPr/>
    <w:sdtContent>
      <w:p w:rsidR="007F1A67" w:rsidRDefault="007F1A6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3CF">
          <w:rPr>
            <w:noProof/>
          </w:rPr>
          <w:t>21</w:t>
        </w:r>
        <w:r>
          <w:fldChar w:fldCharType="end"/>
        </w:r>
      </w:p>
    </w:sdtContent>
  </w:sdt>
  <w:p w:rsidR="007F1A67" w:rsidRDefault="007F1A6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AA6" w:rsidRDefault="00B87AA6" w:rsidP="0000521E">
      <w:pPr>
        <w:spacing w:after="0" w:line="240" w:lineRule="auto"/>
      </w:pPr>
      <w:r>
        <w:separator/>
      </w:r>
    </w:p>
  </w:footnote>
  <w:footnote w:type="continuationSeparator" w:id="0">
    <w:p w:rsidR="00B87AA6" w:rsidRDefault="00B87AA6" w:rsidP="00005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A9EEDCE"/>
    <w:multiLevelType w:val="hybridMultilevel"/>
    <w:tmpl w:val="4826469E"/>
    <w:lvl w:ilvl="0" w:tplc="6A4C4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C0CC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E6B9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A9E9B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E461D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BE6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E9634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33E87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36E5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8E55CF"/>
    <w:multiLevelType w:val="multilevel"/>
    <w:tmpl w:val="5DEA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D76"/>
    <w:multiLevelType w:val="hybridMultilevel"/>
    <w:tmpl w:val="10921C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96739A"/>
    <w:multiLevelType w:val="multilevel"/>
    <w:tmpl w:val="64BC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A2637"/>
    <w:multiLevelType w:val="hybridMultilevel"/>
    <w:tmpl w:val="827C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30F99"/>
    <w:multiLevelType w:val="multilevel"/>
    <w:tmpl w:val="0EB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53D55"/>
    <w:multiLevelType w:val="multilevel"/>
    <w:tmpl w:val="6E4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80361"/>
    <w:multiLevelType w:val="multilevel"/>
    <w:tmpl w:val="A69A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1D"/>
    <w:rsid w:val="0000521E"/>
    <w:rsid w:val="000D3C8C"/>
    <w:rsid w:val="000F1EC5"/>
    <w:rsid w:val="00155AA2"/>
    <w:rsid w:val="00225F84"/>
    <w:rsid w:val="00356819"/>
    <w:rsid w:val="003B07DF"/>
    <w:rsid w:val="003F33CF"/>
    <w:rsid w:val="00470838"/>
    <w:rsid w:val="005F4061"/>
    <w:rsid w:val="00600AED"/>
    <w:rsid w:val="00786A38"/>
    <w:rsid w:val="007E3FEF"/>
    <w:rsid w:val="007F1A67"/>
    <w:rsid w:val="007F4EC7"/>
    <w:rsid w:val="008D5D10"/>
    <w:rsid w:val="00903751"/>
    <w:rsid w:val="009C7E57"/>
    <w:rsid w:val="00A14435"/>
    <w:rsid w:val="00A3681D"/>
    <w:rsid w:val="00A44CFE"/>
    <w:rsid w:val="00B87AA6"/>
    <w:rsid w:val="00C92836"/>
    <w:rsid w:val="00CC73E4"/>
    <w:rsid w:val="00D91725"/>
    <w:rsid w:val="00DB2A62"/>
    <w:rsid w:val="00ED41FB"/>
    <w:rsid w:val="00F62736"/>
    <w:rsid w:val="00F93BBF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B5671-DEC0-4871-8875-DC41BB52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EF"/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7E3FE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91725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9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1725"/>
    <w:pPr>
      <w:spacing w:after="200" w:line="276" w:lineRule="auto"/>
      <w:ind w:left="720"/>
      <w:contextualSpacing/>
    </w:pPr>
  </w:style>
  <w:style w:type="paragraph" w:styleId="a9">
    <w:name w:val="Body Text"/>
    <w:basedOn w:val="a"/>
    <w:link w:val="aa"/>
    <w:rsid w:val="00F93B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F93B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00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521E"/>
  </w:style>
  <w:style w:type="paragraph" w:styleId="ad">
    <w:name w:val="footer"/>
    <w:basedOn w:val="a"/>
    <w:link w:val="ae"/>
    <w:uiPriority w:val="99"/>
    <w:unhideWhenUsed/>
    <w:rsid w:val="0000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9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0F70-80EC-4B9B-8C90-75BF178A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27</Pages>
  <Words>4763</Words>
  <Characters>27153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</dc:creator>
  <cp:keywords/>
  <dc:description/>
  <cp:lastModifiedBy>home8510@outlook.com</cp:lastModifiedBy>
  <cp:revision>13</cp:revision>
  <cp:lastPrinted>2018-10-09T08:30:00Z</cp:lastPrinted>
  <dcterms:created xsi:type="dcterms:W3CDTF">2018-04-21T10:08:00Z</dcterms:created>
  <dcterms:modified xsi:type="dcterms:W3CDTF">2018-10-09T13:15:00Z</dcterms:modified>
</cp:coreProperties>
</file>